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521" w:rsidRPr="00316521" w:rsidRDefault="00316521" w:rsidP="00316521">
      <w:pPr>
        <w:shd w:val="clear" w:color="auto" w:fill="FFFFFF"/>
        <w:spacing w:after="0" w:line="240" w:lineRule="auto"/>
        <w:ind w:firstLine="708"/>
        <w:jc w:val="both"/>
        <w:outlineLvl w:val="1"/>
        <w:rPr>
          <w:rFonts w:ascii="Times New Roman" w:eastAsia="Times New Roman" w:hAnsi="Times New Roman" w:cs="Times New Roman"/>
          <w:b/>
          <w:bCs/>
          <w:sz w:val="28"/>
          <w:szCs w:val="28"/>
          <w:lang w:eastAsia="ru-RU"/>
        </w:rPr>
      </w:pPr>
    </w:p>
    <w:p w:rsidR="00316521" w:rsidRPr="00316521" w:rsidRDefault="00316521" w:rsidP="00316521">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316521">
        <w:rPr>
          <w:rFonts w:ascii="Times New Roman" w:eastAsia="Times New Roman" w:hAnsi="Times New Roman" w:cs="Times New Roman"/>
          <w:b/>
          <w:bCs/>
          <w:color w:val="000000"/>
          <w:sz w:val="28"/>
          <w:szCs w:val="28"/>
          <w:bdr w:val="none" w:sz="0" w:space="0" w:color="auto" w:frame="1"/>
          <w:lang w:eastAsia="ru-RU"/>
        </w:rPr>
        <w:t xml:space="preserve">          У меня мама является медицинским работником, будет ли она иметь льготы при назначении пенсии в период работы, связанной с оказанием медицинской помощи </w:t>
      </w:r>
      <w:r w:rsidRPr="00316521">
        <w:rPr>
          <w:rFonts w:ascii="Times New Roman" w:eastAsia="Times New Roman" w:hAnsi="Times New Roman" w:cs="Times New Roman"/>
          <w:b/>
          <w:color w:val="000000"/>
          <w:sz w:val="28"/>
          <w:szCs w:val="28"/>
          <w:lang w:eastAsia="ru-RU"/>
        </w:rPr>
        <w:t xml:space="preserve">пациентам с новой </w:t>
      </w:r>
      <w:proofErr w:type="spellStart"/>
      <w:r w:rsidRPr="00316521">
        <w:rPr>
          <w:rFonts w:ascii="Times New Roman" w:eastAsia="Times New Roman" w:hAnsi="Times New Roman" w:cs="Times New Roman"/>
          <w:b/>
          <w:color w:val="000000"/>
          <w:sz w:val="28"/>
          <w:szCs w:val="28"/>
          <w:lang w:eastAsia="ru-RU"/>
        </w:rPr>
        <w:t>коронавирусной</w:t>
      </w:r>
      <w:proofErr w:type="spellEnd"/>
      <w:r w:rsidRPr="00316521">
        <w:rPr>
          <w:rFonts w:ascii="Times New Roman" w:eastAsia="Times New Roman" w:hAnsi="Times New Roman" w:cs="Times New Roman"/>
          <w:b/>
          <w:color w:val="000000"/>
          <w:sz w:val="28"/>
          <w:szCs w:val="28"/>
          <w:lang w:eastAsia="ru-RU"/>
        </w:rPr>
        <w:t xml:space="preserve"> инфекцией COVID-19</w:t>
      </w:r>
      <w:r w:rsidRPr="00316521">
        <w:rPr>
          <w:rFonts w:ascii="Times New Roman" w:eastAsia="Times New Roman" w:hAnsi="Times New Roman" w:cs="Times New Roman"/>
          <w:b/>
          <w:bCs/>
          <w:color w:val="000000"/>
          <w:sz w:val="28"/>
          <w:szCs w:val="28"/>
          <w:bdr w:val="none" w:sz="0" w:space="0" w:color="auto" w:frame="1"/>
          <w:lang w:eastAsia="ru-RU"/>
        </w:rPr>
        <w:t xml:space="preserve">?  </w:t>
      </w:r>
    </w:p>
    <w:p w:rsidR="00316521" w:rsidRPr="00316521" w:rsidRDefault="00316521" w:rsidP="00316521">
      <w:pPr>
        <w:spacing w:after="0" w:line="240" w:lineRule="auto"/>
        <w:ind w:firstLine="709"/>
        <w:jc w:val="both"/>
        <w:rPr>
          <w:rFonts w:ascii="Times New Roman" w:eastAsia="Times New Roman" w:hAnsi="Times New Roman" w:cs="Times New Roman"/>
          <w:b/>
          <w:bCs/>
          <w:color w:val="000000"/>
          <w:sz w:val="28"/>
          <w:szCs w:val="28"/>
          <w:bdr w:val="none" w:sz="0" w:space="0" w:color="auto" w:frame="1"/>
          <w:lang w:eastAsia="ru-RU"/>
        </w:rPr>
      </w:pPr>
    </w:p>
    <w:p w:rsidR="00316521" w:rsidRPr="00316521" w:rsidRDefault="00316521" w:rsidP="00316521">
      <w:pPr>
        <w:spacing w:after="0" w:line="240" w:lineRule="auto"/>
        <w:ind w:firstLine="709"/>
        <w:jc w:val="both"/>
        <w:rPr>
          <w:rFonts w:ascii="Times New Roman" w:eastAsia="Times New Roman" w:hAnsi="Times New Roman" w:cs="Times New Roman"/>
          <w:sz w:val="28"/>
          <w:szCs w:val="28"/>
          <w:lang w:eastAsia="ru-RU"/>
        </w:rPr>
      </w:pPr>
      <w:r w:rsidRPr="00316521">
        <w:rPr>
          <w:rFonts w:ascii="Times New Roman" w:eastAsia="Times New Roman" w:hAnsi="Times New Roman" w:cs="Times New Roman"/>
          <w:bCs/>
          <w:sz w:val="28"/>
          <w:szCs w:val="28"/>
          <w:lang w:eastAsia="ru-RU"/>
        </w:rPr>
        <w:t xml:space="preserve">На вопрос отвечает прокурор Камышлинского района </w:t>
      </w:r>
      <w:r w:rsidRPr="00316521">
        <w:rPr>
          <w:rFonts w:ascii="Times New Roman" w:eastAsia="Times New Roman" w:hAnsi="Times New Roman" w:cs="Times New Roman"/>
          <w:b/>
          <w:bCs/>
          <w:sz w:val="28"/>
          <w:szCs w:val="28"/>
          <w:lang w:eastAsia="ru-RU"/>
        </w:rPr>
        <w:t>Анатолий Завалишин</w:t>
      </w:r>
    </w:p>
    <w:p w:rsidR="00316521" w:rsidRPr="00316521" w:rsidRDefault="00316521" w:rsidP="00316521">
      <w:pPr>
        <w:spacing w:after="0" w:line="240" w:lineRule="auto"/>
        <w:jc w:val="both"/>
        <w:rPr>
          <w:rFonts w:ascii="Times New Roman" w:eastAsia="Times New Roman" w:hAnsi="Times New Roman" w:cs="Times New Roman"/>
          <w:b/>
          <w:sz w:val="28"/>
          <w:szCs w:val="28"/>
          <w:lang w:eastAsia="ru-RU"/>
        </w:rPr>
      </w:pPr>
    </w:p>
    <w:p w:rsidR="00316521" w:rsidRPr="00316521" w:rsidRDefault="00316521" w:rsidP="00316521">
      <w:pPr>
        <w:spacing w:after="0" w:line="240" w:lineRule="auto"/>
        <w:jc w:val="both"/>
        <w:rPr>
          <w:rFonts w:ascii="Times New Roman" w:eastAsia="Times New Roman" w:hAnsi="Times New Roman" w:cs="Times New Roman"/>
          <w:b/>
          <w:sz w:val="28"/>
          <w:szCs w:val="28"/>
          <w:lang w:eastAsia="ru-RU"/>
        </w:rPr>
      </w:pPr>
      <w:r w:rsidRPr="00316521">
        <w:rPr>
          <w:rFonts w:ascii="Times New Roman" w:eastAsia="Times New Roman" w:hAnsi="Times New Roman" w:cs="Times New Roman"/>
          <w:noProof/>
          <w:sz w:val="24"/>
          <w:szCs w:val="24"/>
          <w:lang w:eastAsia="ru-RU"/>
        </w:rPr>
        <w:drawing>
          <wp:anchor distT="0" distB="0" distL="0" distR="114300" simplePos="0" relativeHeight="251659264" behindDoc="1" locked="0" layoutInCell="1" allowOverlap="1" wp14:anchorId="32BDD0FC" wp14:editId="37071675">
            <wp:simplePos x="0" y="0"/>
            <wp:positionH relativeFrom="column">
              <wp:posOffset>24765</wp:posOffset>
            </wp:positionH>
            <wp:positionV relativeFrom="paragraph">
              <wp:posOffset>158115</wp:posOffset>
            </wp:positionV>
            <wp:extent cx="1857375" cy="2266950"/>
            <wp:effectExtent l="0" t="0" r="9525" b="0"/>
            <wp:wrapTight wrapText="right">
              <wp:wrapPolygon edited="0">
                <wp:start x="0" y="0"/>
                <wp:lineTo x="0" y="21418"/>
                <wp:lineTo x="21489" y="21418"/>
                <wp:lineTo x="2148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16521" w:rsidRPr="00316521" w:rsidRDefault="00316521" w:rsidP="00316521">
      <w:pPr>
        <w:shd w:val="clear" w:color="auto" w:fill="FFFFFF"/>
        <w:spacing w:after="0" w:line="240" w:lineRule="auto"/>
        <w:jc w:val="both"/>
        <w:rPr>
          <w:rFonts w:ascii="Roboto" w:eastAsia="Times New Roman" w:hAnsi="Roboto" w:cs="Times New Roman"/>
          <w:color w:val="000000"/>
          <w:sz w:val="24"/>
          <w:szCs w:val="24"/>
          <w:lang w:eastAsia="ru-RU"/>
        </w:rPr>
      </w:pPr>
      <w:r w:rsidRPr="00316521">
        <w:rPr>
          <w:rFonts w:ascii="Times New Roman" w:eastAsia="Times New Roman" w:hAnsi="Times New Roman" w:cs="Times New Roman"/>
          <w:sz w:val="28"/>
          <w:szCs w:val="28"/>
          <w:lang w:eastAsia="ru-RU"/>
        </w:rPr>
        <w:t xml:space="preserve">Да, будет. </w:t>
      </w:r>
      <w:proofErr w:type="gramStart"/>
      <w:r w:rsidRPr="00316521">
        <w:rPr>
          <w:rFonts w:ascii="Times New Roman" w:eastAsia="Times New Roman" w:hAnsi="Times New Roman" w:cs="Times New Roman"/>
          <w:color w:val="000000"/>
          <w:sz w:val="28"/>
          <w:szCs w:val="28"/>
          <w:lang w:eastAsia="ru-RU"/>
        </w:rPr>
        <w:t>Постановлением Правительства №1191 от 06.08.2020 периоды работы </w:t>
      </w:r>
      <w:r w:rsidRPr="00316521">
        <w:rPr>
          <w:rFonts w:ascii="Times New Roman" w:eastAsia="Times New Roman" w:hAnsi="Times New Roman" w:cs="Times New Roman"/>
          <w:color w:val="000000"/>
          <w:sz w:val="28"/>
          <w:szCs w:val="28"/>
          <w:shd w:val="clear" w:color="auto" w:fill="FFFFFF"/>
          <w:lang w:eastAsia="ru-RU"/>
        </w:rPr>
        <w:t>с 1 января по 30 сентября 2020 года</w:t>
      </w:r>
      <w:r w:rsidRPr="00316521">
        <w:rPr>
          <w:rFonts w:ascii="Times New Roman" w:eastAsia="Times New Roman" w:hAnsi="Times New Roman" w:cs="Times New Roman"/>
          <w:color w:val="000000"/>
          <w:sz w:val="28"/>
          <w:szCs w:val="28"/>
          <w:lang w:eastAsia="ru-RU"/>
        </w:rPr>
        <w:t xml:space="preserve"> медицинских работников, оказывающих в медицинских организациях и их структурных подразделениях медицинскую помощь пациентам с новой </w:t>
      </w:r>
      <w:proofErr w:type="spellStart"/>
      <w:r w:rsidRPr="00316521">
        <w:rPr>
          <w:rFonts w:ascii="Times New Roman" w:eastAsia="Times New Roman" w:hAnsi="Times New Roman" w:cs="Times New Roman"/>
          <w:color w:val="000000"/>
          <w:sz w:val="28"/>
          <w:szCs w:val="28"/>
          <w:lang w:eastAsia="ru-RU"/>
        </w:rPr>
        <w:t>коронавирусной</w:t>
      </w:r>
      <w:proofErr w:type="spellEnd"/>
      <w:r w:rsidRPr="00316521">
        <w:rPr>
          <w:rFonts w:ascii="Times New Roman" w:eastAsia="Times New Roman" w:hAnsi="Times New Roman" w:cs="Times New Roman"/>
          <w:color w:val="000000"/>
          <w:sz w:val="28"/>
          <w:szCs w:val="28"/>
          <w:lang w:eastAsia="ru-RU"/>
        </w:rPr>
        <w:t xml:space="preserve"> инфекцией COVID-19 и подозрением на новую </w:t>
      </w:r>
      <w:proofErr w:type="spellStart"/>
      <w:r w:rsidRPr="00316521">
        <w:rPr>
          <w:rFonts w:ascii="Times New Roman" w:eastAsia="Times New Roman" w:hAnsi="Times New Roman" w:cs="Times New Roman"/>
          <w:color w:val="000000"/>
          <w:sz w:val="28"/>
          <w:szCs w:val="28"/>
          <w:lang w:eastAsia="ru-RU"/>
        </w:rPr>
        <w:t>коронавирусную</w:t>
      </w:r>
      <w:proofErr w:type="spellEnd"/>
      <w:r w:rsidRPr="00316521">
        <w:rPr>
          <w:rFonts w:ascii="Times New Roman" w:eastAsia="Times New Roman" w:hAnsi="Times New Roman" w:cs="Times New Roman"/>
          <w:color w:val="000000"/>
          <w:sz w:val="28"/>
          <w:szCs w:val="28"/>
          <w:lang w:eastAsia="ru-RU"/>
        </w:rPr>
        <w:t xml:space="preserve"> инфекцию COVID-19, засчитываются в стаж соответствующей работы, дающей право на досрочное назначение страховой пенсии по старости в следующем порядке:</w:t>
      </w:r>
      <w:proofErr w:type="gramEnd"/>
    </w:p>
    <w:p w:rsidR="00316521" w:rsidRPr="00316521" w:rsidRDefault="00316521" w:rsidP="00316521">
      <w:pPr>
        <w:shd w:val="clear" w:color="auto" w:fill="FFFFFF"/>
        <w:spacing w:after="0" w:line="240" w:lineRule="auto"/>
        <w:jc w:val="both"/>
        <w:rPr>
          <w:rFonts w:ascii="Roboto" w:eastAsia="Times New Roman" w:hAnsi="Roboto" w:cs="Times New Roman"/>
          <w:color w:val="000000"/>
          <w:sz w:val="24"/>
          <w:szCs w:val="24"/>
          <w:lang w:eastAsia="ru-RU"/>
        </w:rPr>
      </w:pPr>
      <w:r w:rsidRPr="00316521">
        <w:rPr>
          <w:rFonts w:ascii="Times New Roman" w:eastAsia="Times New Roman" w:hAnsi="Times New Roman" w:cs="Times New Roman"/>
          <w:color w:val="000000"/>
          <w:sz w:val="28"/>
          <w:szCs w:val="28"/>
          <w:lang w:eastAsia="ru-RU"/>
        </w:rPr>
        <w:t xml:space="preserve">-день работы медицинских работников по оказанию медицинской помощи пациентам с новой </w:t>
      </w:r>
      <w:proofErr w:type="spellStart"/>
      <w:r w:rsidRPr="00316521">
        <w:rPr>
          <w:rFonts w:ascii="Times New Roman" w:eastAsia="Times New Roman" w:hAnsi="Times New Roman" w:cs="Times New Roman"/>
          <w:color w:val="000000"/>
          <w:sz w:val="28"/>
          <w:szCs w:val="28"/>
          <w:lang w:eastAsia="ru-RU"/>
        </w:rPr>
        <w:t>коронавирусной</w:t>
      </w:r>
      <w:proofErr w:type="spellEnd"/>
      <w:r w:rsidRPr="00316521">
        <w:rPr>
          <w:rFonts w:ascii="Times New Roman" w:eastAsia="Times New Roman" w:hAnsi="Times New Roman" w:cs="Times New Roman"/>
          <w:color w:val="000000"/>
          <w:sz w:val="28"/>
          <w:szCs w:val="28"/>
          <w:lang w:eastAsia="ru-RU"/>
        </w:rPr>
        <w:t xml:space="preserve"> инфекцией COVID-19 в стационарных условиях - как 2 дня;</w:t>
      </w:r>
    </w:p>
    <w:p w:rsidR="00316521" w:rsidRPr="00316521" w:rsidRDefault="00316521" w:rsidP="00316521">
      <w:pPr>
        <w:shd w:val="clear" w:color="auto" w:fill="FFFFFF"/>
        <w:spacing w:after="0" w:line="240" w:lineRule="auto"/>
        <w:jc w:val="both"/>
        <w:rPr>
          <w:rFonts w:ascii="Roboto" w:eastAsia="Times New Roman" w:hAnsi="Roboto" w:cs="Times New Roman"/>
          <w:color w:val="000000"/>
          <w:sz w:val="24"/>
          <w:szCs w:val="24"/>
          <w:lang w:eastAsia="ru-RU"/>
        </w:rPr>
      </w:pPr>
      <w:proofErr w:type="gramStart"/>
      <w:r w:rsidRPr="00316521">
        <w:rPr>
          <w:rFonts w:ascii="Times New Roman" w:eastAsia="Times New Roman" w:hAnsi="Times New Roman" w:cs="Times New Roman"/>
          <w:color w:val="000000"/>
          <w:sz w:val="28"/>
          <w:szCs w:val="28"/>
          <w:lang w:eastAsia="ru-RU"/>
        </w:rPr>
        <w:t xml:space="preserve">-день работы медицинских работников по оказанию скорой, в том числе специализированной, медицинской помощи пациентам с симптомами ОРВИ и внебольничной пневмонии, в том числе по отбору биологического материала пациентов для лабораторного исследования на наличие новой </w:t>
      </w:r>
      <w:proofErr w:type="spellStart"/>
      <w:r w:rsidRPr="00316521">
        <w:rPr>
          <w:rFonts w:ascii="Times New Roman" w:eastAsia="Times New Roman" w:hAnsi="Times New Roman" w:cs="Times New Roman"/>
          <w:color w:val="000000"/>
          <w:sz w:val="28"/>
          <w:szCs w:val="28"/>
          <w:lang w:eastAsia="ru-RU"/>
        </w:rPr>
        <w:t>коронавирусной</w:t>
      </w:r>
      <w:proofErr w:type="spellEnd"/>
      <w:r w:rsidRPr="00316521">
        <w:rPr>
          <w:rFonts w:ascii="Times New Roman" w:eastAsia="Times New Roman" w:hAnsi="Times New Roman" w:cs="Times New Roman"/>
          <w:color w:val="000000"/>
          <w:sz w:val="28"/>
          <w:szCs w:val="28"/>
          <w:lang w:eastAsia="ru-RU"/>
        </w:rPr>
        <w:t xml:space="preserve"> инфекции COVID-19, а также по осуществлению медицинской эвакуации пациентов с подозрением на новую </w:t>
      </w:r>
      <w:proofErr w:type="spellStart"/>
      <w:r w:rsidRPr="00316521">
        <w:rPr>
          <w:rFonts w:ascii="Times New Roman" w:eastAsia="Times New Roman" w:hAnsi="Times New Roman" w:cs="Times New Roman"/>
          <w:color w:val="000000"/>
          <w:sz w:val="28"/>
          <w:szCs w:val="28"/>
          <w:lang w:eastAsia="ru-RU"/>
        </w:rPr>
        <w:t>коронавирусную</w:t>
      </w:r>
      <w:proofErr w:type="spellEnd"/>
      <w:r w:rsidRPr="00316521">
        <w:rPr>
          <w:rFonts w:ascii="Times New Roman" w:eastAsia="Times New Roman" w:hAnsi="Times New Roman" w:cs="Times New Roman"/>
          <w:color w:val="000000"/>
          <w:sz w:val="28"/>
          <w:szCs w:val="28"/>
          <w:lang w:eastAsia="ru-RU"/>
        </w:rPr>
        <w:t xml:space="preserve"> инфекцию COVID-19 - как 2 дня;</w:t>
      </w:r>
      <w:proofErr w:type="gramEnd"/>
    </w:p>
    <w:p w:rsidR="00316521" w:rsidRPr="00316521" w:rsidRDefault="00316521" w:rsidP="00316521">
      <w:pPr>
        <w:shd w:val="clear" w:color="auto" w:fill="FFFFFF"/>
        <w:spacing w:after="0" w:line="240" w:lineRule="auto"/>
        <w:jc w:val="both"/>
        <w:rPr>
          <w:rFonts w:ascii="Roboto" w:eastAsia="Times New Roman" w:hAnsi="Roboto" w:cs="Times New Roman"/>
          <w:color w:val="000000"/>
          <w:sz w:val="24"/>
          <w:szCs w:val="24"/>
          <w:lang w:eastAsia="ru-RU"/>
        </w:rPr>
      </w:pPr>
      <w:proofErr w:type="gramStart"/>
      <w:r w:rsidRPr="00316521">
        <w:rPr>
          <w:rFonts w:ascii="Times New Roman" w:eastAsia="Times New Roman" w:hAnsi="Times New Roman" w:cs="Times New Roman"/>
          <w:color w:val="000000"/>
          <w:sz w:val="28"/>
          <w:szCs w:val="28"/>
          <w:lang w:eastAsia="ru-RU"/>
        </w:rPr>
        <w:t xml:space="preserve">-день работы медицинских работников по оказанию первичной медико-санитарной помощи пациентам с установленным диагнозом новой </w:t>
      </w:r>
      <w:proofErr w:type="spellStart"/>
      <w:r w:rsidRPr="00316521">
        <w:rPr>
          <w:rFonts w:ascii="Times New Roman" w:eastAsia="Times New Roman" w:hAnsi="Times New Roman" w:cs="Times New Roman"/>
          <w:color w:val="000000"/>
          <w:sz w:val="28"/>
          <w:szCs w:val="28"/>
          <w:lang w:eastAsia="ru-RU"/>
        </w:rPr>
        <w:t>коронавирусной</w:t>
      </w:r>
      <w:proofErr w:type="spellEnd"/>
      <w:r w:rsidRPr="00316521">
        <w:rPr>
          <w:rFonts w:ascii="Times New Roman" w:eastAsia="Times New Roman" w:hAnsi="Times New Roman" w:cs="Times New Roman"/>
          <w:color w:val="000000"/>
          <w:sz w:val="28"/>
          <w:szCs w:val="28"/>
          <w:lang w:eastAsia="ru-RU"/>
        </w:rPr>
        <w:t xml:space="preserve"> инфекции COVID-19 в амбулаторных условиях (в том числе на дому), а также по оказанию первичной медико-санитарной помощи больным с симптомами ОРВИ и внебольничной пневмонии, осуществлению отбора биологического материала пациентов для лабораторного исследования на наличие новой </w:t>
      </w:r>
      <w:proofErr w:type="spellStart"/>
      <w:r w:rsidRPr="00316521">
        <w:rPr>
          <w:rFonts w:ascii="Times New Roman" w:eastAsia="Times New Roman" w:hAnsi="Times New Roman" w:cs="Times New Roman"/>
          <w:color w:val="000000"/>
          <w:sz w:val="28"/>
          <w:szCs w:val="28"/>
          <w:lang w:eastAsia="ru-RU"/>
        </w:rPr>
        <w:t>коронавирусной</w:t>
      </w:r>
      <w:proofErr w:type="spellEnd"/>
      <w:r w:rsidRPr="00316521">
        <w:rPr>
          <w:rFonts w:ascii="Times New Roman" w:eastAsia="Times New Roman" w:hAnsi="Times New Roman" w:cs="Times New Roman"/>
          <w:color w:val="000000"/>
          <w:sz w:val="28"/>
          <w:szCs w:val="28"/>
          <w:lang w:eastAsia="ru-RU"/>
        </w:rPr>
        <w:t xml:space="preserve"> инфекции COVID-19, транспортировке пациентов в поликлинические отделения, оборудованные под</w:t>
      </w:r>
      <w:proofErr w:type="gramEnd"/>
      <w:r w:rsidRPr="00316521">
        <w:rPr>
          <w:rFonts w:ascii="Times New Roman" w:eastAsia="Times New Roman" w:hAnsi="Times New Roman" w:cs="Times New Roman"/>
          <w:color w:val="000000"/>
          <w:sz w:val="28"/>
          <w:szCs w:val="28"/>
          <w:lang w:eastAsia="ru-RU"/>
        </w:rPr>
        <w:t xml:space="preserve"> КТ-центры, и иные медицинские организации для проведения инструментального исследования на наличие внебольничной пневмонии - как 2 дня.</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p>
    <w:p w:rsidR="00316521" w:rsidRPr="00316521" w:rsidRDefault="00316521" w:rsidP="00316521">
      <w:pPr>
        <w:spacing w:after="0" w:line="240" w:lineRule="auto"/>
        <w:rPr>
          <w:rFonts w:ascii="Times New Roman" w:eastAsia="Times New Roman" w:hAnsi="Times New Roman" w:cs="Times New Roman"/>
          <w:color w:val="000000"/>
          <w:sz w:val="28"/>
          <w:szCs w:val="28"/>
          <w:shd w:val="clear" w:color="auto" w:fill="FFFFFF"/>
          <w:lang w:eastAsia="ru-RU"/>
        </w:rPr>
      </w:pPr>
    </w:p>
    <w:p w:rsidR="00316521" w:rsidRPr="00316521" w:rsidRDefault="00316521" w:rsidP="00316521">
      <w:pPr>
        <w:spacing w:after="0" w:line="240" w:lineRule="auto"/>
        <w:rPr>
          <w:rFonts w:ascii="Times New Roman" w:eastAsia="Times New Roman" w:hAnsi="Times New Roman" w:cs="Times New Roman"/>
          <w:sz w:val="28"/>
          <w:szCs w:val="28"/>
          <w:lang w:eastAsia="ru-RU"/>
        </w:rPr>
      </w:pPr>
      <w:r w:rsidRPr="00316521">
        <w:rPr>
          <w:rFonts w:ascii="Times New Roman" w:eastAsia="Times New Roman" w:hAnsi="Times New Roman" w:cs="Times New Roman"/>
          <w:sz w:val="28"/>
          <w:szCs w:val="28"/>
          <w:lang w:eastAsia="ru-RU"/>
        </w:rPr>
        <w:t xml:space="preserve">Раздел: соблюдение социальных прав </w:t>
      </w:r>
    </w:p>
    <w:p w:rsidR="00316521" w:rsidRPr="00316521" w:rsidRDefault="00316521" w:rsidP="00316521">
      <w:pPr>
        <w:spacing w:after="0" w:line="240" w:lineRule="auto"/>
        <w:rPr>
          <w:rFonts w:ascii="Times New Roman" w:eastAsia="Times New Roman" w:hAnsi="Times New Roman" w:cs="Times New Roman"/>
          <w:sz w:val="28"/>
          <w:szCs w:val="28"/>
          <w:lang w:eastAsia="ru-RU"/>
        </w:rPr>
      </w:pPr>
    </w:p>
    <w:p w:rsidR="00316521" w:rsidRPr="00316521" w:rsidRDefault="00960AC9" w:rsidP="0031652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09.10.2020</w:t>
      </w:r>
    </w:p>
    <w:p w:rsidR="00316521" w:rsidRPr="00316521" w:rsidRDefault="00316521" w:rsidP="00316521">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316521" w:rsidRPr="00316521" w:rsidRDefault="00316521" w:rsidP="00316521">
      <w:pPr>
        <w:shd w:val="clear" w:color="auto" w:fill="FFFFFF"/>
        <w:spacing w:after="0" w:line="240" w:lineRule="auto"/>
        <w:ind w:firstLine="708"/>
        <w:jc w:val="both"/>
        <w:rPr>
          <w:rFonts w:ascii="Times New Roman" w:eastAsia="Times New Roman" w:hAnsi="Times New Roman" w:cs="Times New Roman"/>
          <w:b/>
          <w:bCs/>
          <w:color w:val="000000"/>
          <w:sz w:val="28"/>
          <w:szCs w:val="28"/>
          <w:bdr w:val="none" w:sz="0" w:space="0" w:color="auto" w:frame="1"/>
          <w:lang w:eastAsia="ru-RU"/>
        </w:rPr>
      </w:pPr>
      <w:r w:rsidRPr="00316521">
        <w:rPr>
          <w:rFonts w:ascii="Times New Roman" w:eastAsia="Times New Roman" w:hAnsi="Times New Roman" w:cs="Times New Roman"/>
          <w:b/>
          <w:bCs/>
          <w:color w:val="000000"/>
          <w:sz w:val="28"/>
          <w:szCs w:val="28"/>
          <w:bdr w:val="none" w:sz="0" w:space="0" w:color="auto" w:frame="1"/>
          <w:lang w:eastAsia="ru-RU"/>
        </w:rPr>
        <w:lastRenderedPageBreak/>
        <w:t xml:space="preserve">Я являюсь индивидуальным предпринимателем и хочу открыть частную школу для несовершеннолетних по изучению английского языка с привлечением педагогов, необходимо ли проведение </w:t>
      </w:r>
      <w:r w:rsidRPr="00316521">
        <w:rPr>
          <w:rFonts w:ascii="Times New Roman" w:eastAsia="Times New Roman" w:hAnsi="Times New Roman" w:cs="Times New Roman"/>
          <w:b/>
          <w:color w:val="000000"/>
          <w:sz w:val="28"/>
          <w:szCs w:val="28"/>
          <w:shd w:val="clear" w:color="auto" w:fill="FFFFFF"/>
          <w:lang w:eastAsia="ru-RU"/>
        </w:rPr>
        <w:t>лицензирования образовательной деятельности</w:t>
      </w:r>
      <w:r w:rsidRPr="00316521">
        <w:rPr>
          <w:rFonts w:ascii="Times New Roman" w:eastAsia="Times New Roman" w:hAnsi="Times New Roman" w:cs="Times New Roman"/>
          <w:b/>
          <w:bCs/>
          <w:color w:val="000000"/>
          <w:sz w:val="28"/>
          <w:szCs w:val="28"/>
          <w:bdr w:val="none" w:sz="0" w:space="0" w:color="auto" w:frame="1"/>
          <w:lang w:eastAsia="ru-RU"/>
        </w:rPr>
        <w:t xml:space="preserve">?  </w:t>
      </w:r>
    </w:p>
    <w:p w:rsidR="00316521" w:rsidRPr="00316521" w:rsidRDefault="00316521" w:rsidP="00316521">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ru-RU"/>
        </w:rPr>
      </w:pPr>
    </w:p>
    <w:p w:rsidR="00316521" w:rsidRPr="00316521" w:rsidRDefault="00316521" w:rsidP="00316521">
      <w:pPr>
        <w:spacing w:after="0" w:line="240" w:lineRule="auto"/>
        <w:ind w:firstLine="709"/>
        <w:jc w:val="both"/>
        <w:rPr>
          <w:rFonts w:ascii="Times New Roman" w:eastAsia="Times New Roman" w:hAnsi="Times New Roman" w:cs="Times New Roman"/>
          <w:sz w:val="28"/>
          <w:szCs w:val="28"/>
          <w:lang w:eastAsia="ru-RU"/>
        </w:rPr>
      </w:pPr>
      <w:r w:rsidRPr="00316521">
        <w:rPr>
          <w:rFonts w:ascii="Times New Roman" w:eastAsia="Times New Roman" w:hAnsi="Times New Roman" w:cs="Times New Roman"/>
          <w:bCs/>
          <w:sz w:val="28"/>
          <w:szCs w:val="28"/>
          <w:lang w:eastAsia="ru-RU"/>
        </w:rPr>
        <w:t xml:space="preserve">На вопрос отвечает прокурор Камышлинского района </w:t>
      </w:r>
      <w:r w:rsidRPr="00316521">
        <w:rPr>
          <w:rFonts w:ascii="Times New Roman" w:eastAsia="Times New Roman" w:hAnsi="Times New Roman" w:cs="Times New Roman"/>
          <w:b/>
          <w:bCs/>
          <w:sz w:val="28"/>
          <w:szCs w:val="28"/>
          <w:lang w:eastAsia="ru-RU"/>
        </w:rPr>
        <w:t>Анатолий Завалишин</w:t>
      </w:r>
    </w:p>
    <w:p w:rsidR="00316521" w:rsidRPr="00316521" w:rsidRDefault="00316521" w:rsidP="00316521">
      <w:pPr>
        <w:spacing w:after="0" w:line="240" w:lineRule="auto"/>
        <w:jc w:val="both"/>
        <w:rPr>
          <w:rFonts w:ascii="Times New Roman" w:eastAsia="Times New Roman" w:hAnsi="Times New Roman" w:cs="Times New Roman"/>
          <w:b/>
          <w:sz w:val="28"/>
          <w:szCs w:val="28"/>
          <w:lang w:eastAsia="ru-RU"/>
        </w:rPr>
      </w:pP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noProof/>
          <w:sz w:val="24"/>
          <w:szCs w:val="24"/>
          <w:lang w:eastAsia="ru-RU"/>
        </w:rPr>
        <w:drawing>
          <wp:anchor distT="0" distB="0" distL="0" distR="114300" simplePos="0" relativeHeight="251661312" behindDoc="1" locked="0" layoutInCell="1" allowOverlap="1" wp14:anchorId="75846A13" wp14:editId="73E6479F">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6521">
        <w:rPr>
          <w:rFonts w:ascii="Times New Roman" w:eastAsia="Times New Roman" w:hAnsi="Times New Roman" w:cs="Times New Roman"/>
          <w:b/>
          <w:color w:val="000000"/>
          <w:sz w:val="28"/>
          <w:szCs w:val="28"/>
          <w:shd w:val="clear" w:color="auto" w:fill="FFFFFF"/>
          <w:lang w:eastAsia="ru-RU"/>
        </w:rPr>
        <w:t xml:space="preserve">  </w:t>
      </w:r>
      <w:r w:rsidRPr="00316521">
        <w:rPr>
          <w:rFonts w:ascii="Times New Roman" w:eastAsia="Times New Roman" w:hAnsi="Times New Roman" w:cs="Times New Roman"/>
          <w:color w:val="000000"/>
          <w:sz w:val="28"/>
          <w:szCs w:val="28"/>
          <w:shd w:val="clear" w:color="auto" w:fill="FFFFFF"/>
          <w:lang w:eastAsia="ru-RU"/>
        </w:rPr>
        <w:t xml:space="preserve"> Да, необходимо.  Постановлением Правительства от 18 сентября 2020 г. N 1490 "О лицензировании образовательной деятельности" утверждено одноименное Положение, которое вступает в силу с 1 января 2021 г. и действует до 31 декабря 2021 г.</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Данное Положение устанавливает порядок лицензирования образовательной деятельности, осуществляемой образовательными организациями, организациями, осуществляющими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316521" w:rsidRPr="00316521" w:rsidRDefault="00316521" w:rsidP="00316521">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316521">
        <w:rPr>
          <w:rFonts w:ascii="Times New Roman" w:eastAsia="Times New Roman" w:hAnsi="Times New Roman" w:cs="Times New Roman"/>
          <w:b/>
          <w:color w:val="000000"/>
          <w:sz w:val="28"/>
          <w:szCs w:val="28"/>
          <w:shd w:val="clear" w:color="auto" w:fill="FFFFFF"/>
          <w:lang w:eastAsia="ru-RU"/>
        </w:rPr>
        <w:t>Какими органами осуществляется  лицензирование образовательной деятельности?</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 xml:space="preserve">       Лицензирование образовательной деятельности осуществляют следующие лицензирующие органы:</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а) Федеральная служба по надзору в сфере образования и науки в отношении:</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proofErr w:type="gramStart"/>
      <w:r w:rsidRPr="00316521">
        <w:rPr>
          <w:rFonts w:ascii="Times New Roman" w:eastAsia="Times New Roman" w:hAnsi="Times New Roman" w:cs="Times New Roman"/>
          <w:color w:val="000000"/>
          <w:sz w:val="28"/>
          <w:szCs w:val="28"/>
          <w:shd w:val="clear" w:color="auto" w:fill="FFFFFF"/>
          <w:lang w:eastAsia="ru-RU"/>
        </w:rPr>
        <w:t>организаций, осуществляющих образовательную деятельность по образовательным программам высшего образования;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roofErr w:type="gramEnd"/>
      <w:r w:rsidRPr="00316521">
        <w:rPr>
          <w:rFonts w:ascii="Times New Roman" w:eastAsia="Times New Roman" w:hAnsi="Times New Roman" w:cs="Times New Roman"/>
          <w:color w:val="000000"/>
          <w:sz w:val="28"/>
          <w:szCs w:val="28"/>
          <w:shd w:val="clear" w:color="auto" w:fill="FFFFFF"/>
          <w:lang w:eastAsia="ru-RU"/>
        </w:rPr>
        <w:t xml:space="preserve">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lastRenderedPageBreak/>
        <w:t xml:space="preserve">б) органы исполнительной власти субъектов Российской Федерации, осуществляющие переданные полномочия Российской Федерации в сфере образования, - в отношении организаций, осуществляющих </w:t>
      </w:r>
      <w:proofErr w:type="gramStart"/>
      <w:r w:rsidRPr="00316521">
        <w:rPr>
          <w:rFonts w:ascii="Times New Roman" w:eastAsia="Times New Roman" w:hAnsi="Times New Roman" w:cs="Times New Roman"/>
          <w:color w:val="000000"/>
          <w:sz w:val="28"/>
          <w:szCs w:val="28"/>
          <w:shd w:val="clear" w:color="auto" w:fill="FFFFFF"/>
          <w:lang w:eastAsia="ru-RU"/>
        </w:rPr>
        <w:t>образовательную</w:t>
      </w:r>
      <w:proofErr w:type="gramEnd"/>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деятельность на территории субъекта Российской Федерации (за исключением организаций, осуществляющих образовательную деятельность, указанных в подпункте "а" настоящего пункта), а также расположенных в других субъектах Российской Федерации филиалов указанных организаций.</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 xml:space="preserve">          Кроме того, Положение содержит лицензионными требованиями, предъявляемыми к соискателю лицензии на осуществление образовательной деятельности.</w:t>
      </w:r>
    </w:p>
    <w:p w:rsidR="00316521" w:rsidRPr="00316521" w:rsidRDefault="00316521" w:rsidP="00316521">
      <w:pPr>
        <w:spacing w:after="0" w:line="240" w:lineRule="auto"/>
        <w:rPr>
          <w:rFonts w:ascii="Times New Roman" w:eastAsia="Times New Roman" w:hAnsi="Times New Roman" w:cs="Times New Roman"/>
          <w:color w:val="000000"/>
          <w:sz w:val="28"/>
          <w:szCs w:val="28"/>
          <w:shd w:val="clear" w:color="auto" w:fill="FFFFFF"/>
          <w:lang w:eastAsia="ru-RU"/>
        </w:rPr>
      </w:pPr>
    </w:p>
    <w:p w:rsidR="00316521" w:rsidRPr="00316521" w:rsidRDefault="00316521" w:rsidP="00316521">
      <w:pPr>
        <w:spacing w:after="0" w:line="240" w:lineRule="auto"/>
        <w:rPr>
          <w:rFonts w:ascii="Times New Roman" w:eastAsia="Times New Roman" w:hAnsi="Times New Roman" w:cs="Times New Roman"/>
          <w:color w:val="000000"/>
          <w:sz w:val="28"/>
          <w:szCs w:val="28"/>
          <w:shd w:val="clear" w:color="auto" w:fill="FFFFFF"/>
          <w:lang w:eastAsia="ru-RU"/>
        </w:rPr>
      </w:pPr>
    </w:p>
    <w:p w:rsidR="00316521" w:rsidRPr="00316521" w:rsidRDefault="00316521" w:rsidP="00316521">
      <w:pPr>
        <w:spacing w:after="0" w:line="240" w:lineRule="auto"/>
        <w:rPr>
          <w:rFonts w:ascii="Times New Roman" w:eastAsia="Times New Roman" w:hAnsi="Times New Roman" w:cs="Times New Roman"/>
          <w:sz w:val="28"/>
          <w:szCs w:val="28"/>
          <w:lang w:eastAsia="ru-RU"/>
        </w:rPr>
      </w:pPr>
      <w:r w:rsidRPr="00316521">
        <w:rPr>
          <w:rFonts w:ascii="Times New Roman" w:eastAsia="Times New Roman" w:hAnsi="Times New Roman" w:cs="Times New Roman"/>
          <w:sz w:val="28"/>
          <w:szCs w:val="28"/>
          <w:lang w:eastAsia="ru-RU"/>
        </w:rPr>
        <w:t>Раздел: соблюдение прав несовершеннолетних</w:t>
      </w:r>
    </w:p>
    <w:p w:rsidR="00316521" w:rsidRPr="00316521" w:rsidRDefault="00316521" w:rsidP="00316521">
      <w:pPr>
        <w:spacing w:after="0" w:line="240" w:lineRule="auto"/>
        <w:rPr>
          <w:rFonts w:ascii="Times New Roman" w:eastAsia="Times New Roman" w:hAnsi="Times New Roman" w:cs="Times New Roman"/>
          <w:sz w:val="28"/>
          <w:szCs w:val="28"/>
          <w:lang w:eastAsia="ru-RU"/>
        </w:rPr>
      </w:pPr>
    </w:p>
    <w:p w:rsidR="00316521" w:rsidRPr="00316521" w:rsidRDefault="00316521" w:rsidP="00316521">
      <w:pPr>
        <w:spacing w:after="0" w:line="240" w:lineRule="auto"/>
        <w:rPr>
          <w:rFonts w:ascii="Times New Roman" w:eastAsia="Times New Roman" w:hAnsi="Times New Roman" w:cs="Times New Roman"/>
          <w:sz w:val="28"/>
          <w:szCs w:val="28"/>
          <w:lang w:eastAsia="ru-RU"/>
        </w:rPr>
      </w:pPr>
    </w:p>
    <w:p w:rsidR="00316521" w:rsidRPr="00316521" w:rsidRDefault="00316521" w:rsidP="00316521">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7D5D58" w:rsidRPr="00960AC9" w:rsidRDefault="00960AC9">
      <w:pPr>
        <w:rPr>
          <w:rFonts w:ascii="Times New Roman" w:hAnsi="Times New Roman" w:cs="Times New Roman"/>
          <w:sz w:val="24"/>
          <w:szCs w:val="24"/>
        </w:rPr>
      </w:pPr>
      <w:r w:rsidRPr="00960AC9">
        <w:rPr>
          <w:rFonts w:ascii="Times New Roman" w:hAnsi="Times New Roman" w:cs="Times New Roman"/>
          <w:sz w:val="24"/>
          <w:szCs w:val="24"/>
        </w:rPr>
        <w:t>08.10.2020</w:t>
      </w:r>
    </w:p>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Pr="00316521" w:rsidRDefault="00316521" w:rsidP="00316521">
      <w:pPr>
        <w:shd w:val="clear" w:color="auto" w:fill="FFFFFF"/>
        <w:spacing w:after="0" w:line="240" w:lineRule="auto"/>
        <w:ind w:firstLine="708"/>
        <w:jc w:val="both"/>
        <w:rPr>
          <w:rFonts w:ascii="Times New Roman" w:eastAsia="Times New Roman" w:hAnsi="Times New Roman" w:cs="Times New Roman"/>
          <w:b/>
          <w:bCs/>
          <w:color w:val="000000"/>
          <w:sz w:val="28"/>
          <w:szCs w:val="28"/>
          <w:bdr w:val="none" w:sz="0" w:space="0" w:color="auto" w:frame="1"/>
          <w:lang w:eastAsia="ru-RU"/>
        </w:rPr>
      </w:pPr>
      <w:proofErr w:type="gramStart"/>
      <w:r w:rsidRPr="00316521">
        <w:rPr>
          <w:rFonts w:ascii="Times New Roman" w:eastAsia="Times New Roman" w:hAnsi="Times New Roman" w:cs="Times New Roman"/>
          <w:b/>
          <w:bCs/>
          <w:color w:val="000000"/>
          <w:sz w:val="28"/>
          <w:szCs w:val="28"/>
          <w:bdr w:val="none" w:sz="0" w:space="0" w:color="auto" w:frame="1"/>
          <w:lang w:eastAsia="ru-RU"/>
        </w:rPr>
        <w:lastRenderedPageBreak/>
        <w:t>Я вместе с супругой хотим</w:t>
      </w:r>
      <w:proofErr w:type="gramEnd"/>
      <w:r w:rsidRPr="00316521">
        <w:rPr>
          <w:rFonts w:ascii="Times New Roman" w:eastAsia="Times New Roman" w:hAnsi="Times New Roman" w:cs="Times New Roman"/>
          <w:b/>
          <w:bCs/>
          <w:color w:val="000000"/>
          <w:sz w:val="28"/>
          <w:szCs w:val="28"/>
          <w:bdr w:val="none" w:sz="0" w:space="0" w:color="auto" w:frame="1"/>
          <w:lang w:eastAsia="ru-RU"/>
        </w:rPr>
        <w:t xml:space="preserve"> усыновить ребенка, какой предусмотрен порядок?  </w:t>
      </w:r>
    </w:p>
    <w:p w:rsidR="00316521" w:rsidRPr="00316521" w:rsidRDefault="00316521" w:rsidP="00316521">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ru-RU"/>
        </w:rPr>
      </w:pPr>
    </w:p>
    <w:p w:rsidR="00316521" w:rsidRPr="00316521" w:rsidRDefault="00316521" w:rsidP="00316521">
      <w:pPr>
        <w:spacing w:after="0" w:line="240" w:lineRule="auto"/>
        <w:ind w:firstLine="709"/>
        <w:jc w:val="both"/>
        <w:rPr>
          <w:rFonts w:ascii="Times New Roman" w:eastAsia="Times New Roman" w:hAnsi="Times New Roman" w:cs="Times New Roman"/>
          <w:sz w:val="28"/>
          <w:szCs w:val="28"/>
          <w:lang w:eastAsia="ru-RU"/>
        </w:rPr>
      </w:pPr>
      <w:r w:rsidRPr="00316521">
        <w:rPr>
          <w:rFonts w:ascii="Times New Roman" w:eastAsia="Times New Roman" w:hAnsi="Times New Roman" w:cs="Times New Roman"/>
          <w:bCs/>
          <w:sz w:val="28"/>
          <w:szCs w:val="28"/>
          <w:lang w:eastAsia="ru-RU"/>
        </w:rPr>
        <w:t xml:space="preserve">На вопрос отвечает прокурор Камышлинского района </w:t>
      </w:r>
      <w:r w:rsidRPr="00316521">
        <w:rPr>
          <w:rFonts w:ascii="Times New Roman" w:eastAsia="Times New Roman" w:hAnsi="Times New Roman" w:cs="Times New Roman"/>
          <w:b/>
          <w:bCs/>
          <w:sz w:val="28"/>
          <w:szCs w:val="28"/>
          <w:lang w:eastAsia="ru-RU"/>
        </w:rPr>
        <w:t>Анатолий Завалишин</w:t>
      </w:r>
    </w:p>
    <w:p w:rsidR="00316521" w:rsidRPr="00316521" w:rsidRDefault="00316521" w:rsidP="00316521">
      <w:pPr>
        <w:spacing w:after="0" w:line="240" w:lineRule="auto"/>
        <w:jc w:val="both"/>
        <w:rPr>
          <w:rFonts w:ascii="Times New Roman" w:eastAsia="Times New Roman" w:hAnsi="Times New Roman" w:cs="Times New Roman"/>
          <w:b/>
          <w:sz w:val="28"/>
          <w:szCs w:val="28"/>
          <w:lang w:eastAsia="ru-RU"/>
        </w:rPr>
      </w:pP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noProof/>
          <w:sz w:val="24"/>
          <w:szCs w:val="24"/>
          <w:lang w:eastAsia="ru-RU"/>
        </w:rPr>
        <w:drawing>
          <wp:anchor distT="0" distB="0" distL="0" distR="114300" simplePos="0" relativeHeight="251663360" behindDoc="1" locked="0" layoutInCell="1" allowOverlap="1" wp14:anchorId="0D0622F7" wp14:editId="3F780585">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6521">
        <w:rPr>
          <w:rFonts w:ascii="Times New Roman" w:eastAsia="Times New Roman" w:hAnsi="Times New Roman" w:cs="Times New Roman"/>
          <w:b/>
          <w:color w:val="000000"/>
          <w:sz w:val="28"/>
          <w:szCs w:val="28"/>
          <w:shd w:val="clear" w:color="auto" w:fill="FFFFFF"/>
          <w:lang w:eastAsia="ru-RU"/>
        </w:rPr>
        <w:t xml:space="preserve">  </w:t>
      </w:r>
      <w:r w:rsidRPr="00316521">
        <w:rPr>
          <w:rFonts w:ascii="Times New Roman" w:eastAsia="Times New Roman" w:hAnsi="Times New Roman" w:cs="Times New Roman"/>
          <w:color w:val="000000"/>
          <w:sz w:val="28"/>
          <w:szCs w:val="28"/>
          <w:shd w:val="clear" w:color="auto" w:fill="FFFFFF"/>
          <w:lang w:eastAsia="ru-RU"/>
        </w:rPr>
        <w:t xml:space="preserve">    В соответствии со статьёй 125 Семейного кодекса Российской Федерации усыновление производится судом по заявлению лиц (лица), желающих усыновить ребенка. Рассмотрение дел об установлении усыновления ребенка производится судом в порядке особого производства по правилам, предусмотренным главой 29 Гражданского процессуального кодекса Российской Федерации.</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Согласно статье 269 Гражданского процессуального кодекса Российской Федерации заявление об усыновлении подается гражданами Российской Федерации, желающими усыновить ребенка, в городской (районный) суд по месту жительства или месту нахождения усыновляемого ребенка.</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 xml:space="preserve">        </w:t>
      </w:r>
      <w:proofErr w:type="gramStart"/>
      <w:r w:rsidRPr="00316521">
        <w:rPr>
          <w:rFonts w:ascii="Times New Roman" w:eastAsia="Times New Roman" w:hAnsi="Times New Roman" w:cs="Times New Roman"/>
          <w:color w:val="000000"/>
          <w:sz w:val="28"/>
          <w:szCs w:val="28"/>
          <w:shd w:val="clear" w:color="auto" w:fill="FFFFFF"/>
          <w:lang w:eastAsia="ru-RU"/>
        </w:rPr>
        <w:t>Граждане Российской Федерации, постоянно проживающие за пределами территории Российской Федерации, иностранные граждане или лица без гражданства, желающие усыновить ребенка, являющегося гражданином Российской Федерации, подают заявление об усыновлении соответственно в верховный суд республики, краевой, областной суд, суд города федерального значения, суд автономной области и суд автономного округа по месту жительства или месту нахождения усыновляемого ребенка.</w:t>
      </w:r>
      <w:proofErr w:type="gramEnd"/>
    </w:p>
    <w:p w:rsidR="00316521" w:rsidRPr="00316521" w:rsidRDefault="00316521" w:rsidP="00316521">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ab/>
      </w:r>
      <w:r w:rsidRPr="00316521">
        <w:rPr>
          <w:rFonts w:ascii="Times New Roman" w:eastAsia="Times New Roman" w:hAnsi="Times New Roman" w:cs="Times New Roman"/>
          <w:b/>
          <w:color w:val="000000"/>
          <w:sz w:val="28"/>
          <w:szCs w:val="28"/>
          <w:shd w:val="clear" w:color="auto" w:fill="FFFFFF"/>
          <w:lang w:eastAsia="ru-RU"/>
        </w:rPr>
        <w:t>Каким образом происходит рассмотрение заявления в суде?</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 xml:space="preserve">         Заявление об усыновлении рассматривается в закрытом судебном заседании с обязательным участием усыновителей (усыновителя), представителя органа опеки и попечительства, прокурора, ребёнка, достигшего возраста четырнадцати лет, а в необходимых случаях родителей, других заинтересованных лиц и самого ребенка в возрасте от десяти до четырнадцати лет.</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 xml:space="preserve">         В рамках подготовки дела к судебному разбирательству, суд обязывает органы опеки и попечительства провести обследование условий жизни усыновителей и представить заключение об обоснованности усыновления и о его соответствии интересам усыновляемого ребенка.</w:t>
      </w:r>
      <w:r w:rsidRPr="00316521">
        <w:rPr>
          <w:rFonts w:ascii="Times New Roman" w:eastAsia="Times New Roman" w:hAnsi="Times New Roman" w:cs="Times New Roman"/>
          <w:color w:val="000000"/>
          <w:sz w:val="28"/>
          <w:szCs w:val="28"/>
          <w:shd w:val="clear" w:color="auto" w:fill="FFFFFF"/>
          <w:lang w:eastAsia="ru-RU"/>
        </w:rPr>
        <w:cr/>
        <w:t xml:space="preserve">         По результатам рассмотрения гражданского дела судом принимается решение об усыновлении ребенка или об отказе в удовлетворении заявления.</w:t>
      </w:r>
    </w:p>
    <w:p w:rsidR="00316521" w:rsidRPr="00316521" w:rsidRDefault="00316521" w:rsidP="00316521">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316521">
        <w:rPr>
          <w:rFonts w:ascii="Times New Roman" w:eastAsia="Times New Roman" w:hAnsi="Times New Roman" w:cs="Times New Roman"/>
          <w:b/>
          <w:color w:val="000000"/>
          <w:sz w:val="28"/>
          <w:szCs w:val="28"/>
          <w:shd w:val="clear" w:color="auto" w:fill="FFFFFF"/>
          <w:lang w:eastAsia="ru-RU"/>
        </w:rPr>
        <w:tab/>
        <w:t>Может ли суд по просьбе усыновителей изменить персональные данные ребенка?</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 xml:space="preserve">         По просьбе усыновителей, суд вправе изменить фамилию, имя, отчество, место рождения, а также дату рождения ребёнка.</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 xml:space="preserve">         При удовлетворении заявления об усыновлении права и обязанности усыновителей (усыновителя) и усыновленного ребенка устанавливаются со дня вступления решения суда в законную силу об усыновлении ребенка.</w:t>
      </w:r>
    </w:p>
    <w:p w:rsidR="00316521" w:rsidRPr="00316521" w:rsidRDefault="00316521" w:rsidP="00316521">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316521">
        <w:rPr>
          <w:rFonts w:ascii="Times New Roman" w:eastAsia="Times New Roman" w:hAnsi="Times New Roman" w:cs="Times New Roman"/>
          <w:b/>
          <w:color w:val="000000"/>
          <w:sz w:val="28"/>
          <w:szCs w:val="28"/>
          <w:shd w:val="clear" w:color="auto" w:fill="FFFFFF"/>
          <w:lang w:eastAsia="ru-RU"/>
        </w:rPr>
        <w:lastRenderedPageBreak/>
        <w:tab/>
        <w:t>При несогласии с решением суда можно ли его обжаловать?</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 xml:space="preserve">         Апелляционные жалоба, представление на решения судов по таким делам могут быть поданы в течение десяти дней со дня принятия в окончательной форме.</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 xml:space="preserve">       В течение трех дней со дня вступления решения об усыновлении в законную силу копия решения направляется судом в орган записи актов гражданского состояния по месту принятия решения суда для государственной регистрации усыновления ребенка.</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p>
    <w:p w:rsidR="00316521" w:rsidRPr="00316521" w:rsidRDefault="00316521" w:rsidP="00316521">
      <w:pPr>
        <w:spacing w:after="0" w:line="240" w:lineRule="auto"/>
        <w:rPr>
          <w:rFonts w:ascii="Times New Roman" w:eastAsia="Times New Roman" w:hAnsi="Times New Roman" w:cs="Times New Roman"/>
          <w:color w:val="000000"/>
          <w:sz w:val="28"/>
          <w:szCs w:val="28"/>
          <w:shd w:val="clear" w:color="auto" w:fill="FFFFFF"/>
          <w:lang w:eastAsia="ru-RU"/>
        </w:rPr>
      </w:pPr>
    </w:p>
    <w:p w:rsidR="00316521" w:rsidRPr="00316521" w:rsidRDefault="00316521" w:rsidP="00316521">
      <w:pPr>
        <w:spacing w:after="0" w:line="240" w:lineRule="auto"/>
        <w:rPr>
          <w:rFonts w:ascii="Times New Roman" w:eastAsia="Times New Roman" w:hAnsi="Times New Roman" w:cs="Times New Roman"/>
          <w:sz w:val="28"/>
          <w:szCs w:val="28"/>
          <w:lang w:eastAsia="ru-RU"/>
        </w:rPr>
      </w:pPr>
      <w:r w:rsidRPr="00316521">
        <w:rPr>
          <w:rFonts w:ascii="Times New Roman" w:eastAsia="Times New Roman" w:hAnsi="Times New Roman" w:cs="Times New Roman"/>
          <w:sz w:val="28"/>
          <w:szCs w:val="28"/>
          <w:lang w:eastAsia="ru-RU"/>
        </w:rPr>
        <w:t>Раздел: соблюдение прав несовершеннолетних</w:t>
      </w:r>
    </w:p>
    <w:p w:rsidR="00316521" w:rsidRPr="00316521" w:rsidRDefault="00316521" w:rsidP="00316521">
      <w:pPr>
        <w:spacing w:after="0" w:line="240" w:lineRule="auto"/>
        <w:rPr>
          <w:rFonts w:ascii="Times New Roman" w:eastAsia="Times New Roman" w:hAnsi="Times New Roman" w:cs="Times New Roman"/>
          <w:sz w:val="28"/>
          <w:szCs w:val="28"/>
          <w:lang w:eastAsia="ru-RU"/>
        </w:rPr>
      </w:pPr>
    </w:p>
    <w:p w:rsidR="00316521" w:rsidRPr="00960AC9" w:rsidRDefault="00316521" w:rsidP="00316521">
      <w:pPr>
        <w:spacing w:after="0" w:line="240" w:lineRule="auto"/>
        <w:rPr>
          <w:rFonts w:ascii="Times New Roman" w:eastAsia="Times New Roman" w:hAnsi="Times New Roman" w:cs="Times New Roman"/>
          <w:sz w:val="28"/>
          <w:szCs w:val="28"/>
          <w:lang w:eastAsia="ru-RU"/>
        </w:rPr>
      </w:pPr>
    </w:p>
    <w:p w:rsidR="00316521" w:rsidRPr="00960AC9" w:rsidRDefault="00316521" w:rsidP="00316521">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316521" w:rsidRPr="00960AC9" w:rsidRDefault="00960AC9">
      <w:pPr>
        <w:rPr>
          <w:rFonts w:ascii="Times New Roman" w:hAnsi="Times New Roman" w:cs="Times New Roman"/>
          <w:sz w:val="28"/>
          <w:szCs w:val="28"/>
        </w:rPr>
      </w:pPr>
      <w:r w:rsidRPr="00960AC9">
        <w:rPr>
          <w:rFonts w:ascii="Times New Roman" w:hAnsi="Times New Roman" w:cs="Times New Roman"/>
          <w:sz w:val="28"/>
          <w:szCs w:val="28"/>
        </w:rPr>
        <w:t>07.10.2020</w:t>
      </w:r>
    </w:p>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Pr="00316521" w:rsidRDefault="00316521" w:rsidP="00316521">
      <w:pPr>
        <w:shd w:val="clear" w:color="auto" w:fill="FFFFFF"/>
        <w:spacing w:after="0" w:line="240" w:lineRule="auto"/>
        <w:ind w:firstLine="708"/>
        <w:jc w:val="both"/>
        <w:outlineLvl w:val="1"/>
        <w:rPr>
          <w:rFonts w:ascii="Times New Roman" w:eastAsia="Times New Roman" w:hAnsi="Times New Roman" w:cs="Times New Roman"/>
          <w:b/>
          <w:bCs/>
          <w:sz w:val="28"/>
          <w:szCs w:val="28"/>
          <w:lang w:eastAsia="ru-RU"/>
        </w:rPr>
      </w:pPr>
    </w:p>
    <w:p w:rsidR="00316521" w:rsidRPr="00316521" w:rsidRDefault="00316521" w:rsidP="00316521">
      <w:pPr>
        <w:shd w:val="clear" w:color="auto" w:fill="FFFFFF"/>
        <w:spacing w:after="0" w:line="240" w:lineRule="auto"/>
        <w:ind w:firstLine="708"/>
        <w:jc w:val="both"/>
        <w:rPr>
          <w:rFonts w:ascii="Times New Roman" w:eastAsia="Times New Roman" w:hAnsi="Times New Roman" w:cs="Times New Roman"/>
          <w:b/>
          <w:bCs/>
          <w:color w:val="000000"/>
          <w:sz w:val="28"/>
          <w:szCs w:val="28"/>
          <w:bdr w:val="none" w:sz="0" w:space="0" w:color="auto" w:frame="1"/>
          <w:lang w:eastAsia="ru-RU"/>
        </w:rPr>
      </w:pPr>
      <w:r w:rsidRPr="00316521">
        <w:rPr>
          <w:rFonts w:ascii="Times New Roman" w:eastAsia="Times New Roman" w:hAnsi="Times New Roman" w:cs="Times New Roman"/>
          <w:b/>
          <w:bCs/>
          <w:color w:val="000000"/>
          <w:sz w:val="28"/>
          <w:szCs w:val="28"/>
          <w:bdr w:val="none" w:sz="0" w:space="0" w:color="auto" w:frame="1"/>
          <w:lang w:eastAsia="ru-RU"/>
        </w:rPr>
        <w:t xml:space="preserve">Как можно оформить электронные листки нетрудоспособности и каков порядок их выдачи?  </w:t>
      </w:r>
    </w:p>
    <w:p w:rsidR="00316521" w:rsidRPr="00316521" w:rsidRDefault="00316521" w:rsidP="00316521">
      <w:pPr>
        <w:shd w:val="clear" w:color="auto" w:fill="FFFFFF"/>
        <w:spacing w:after="0" w:line="240" w:lineRule="auto"/>
        <w:ind w:firstLine="708"/>
        <w:jc w:val="both"/>
        <w:rPr>
          <w:rFonts w:ascii="Times New Roman" w:eastAsia="Times New Roman" w:hAnsi="Times New Roman" w:cs="Times New Roman"/>
          <w:b/>
          <w:bCs/>
          <w:color w:val="000000"/>
          <w:sz w:val="28"/>
          <w:szCs w:val="28"/>
          <w:bdr w:val="none" w:sz="0" w:space="0" w:color="auto" w:frame="1"/>
          <w:lang w:eastAsia="ru-RU"/>
        </w:rPr>
      </w:pPr>
    </w:p>
    <w:p w:rsidR="00316521" w:rsidRPr="00316521" w:rsidRDefault="00316521" w:rsidP="00316521">
      <w:pPr>
        <w:spacing w:after="0" w:line="240" w:lineRule="auto"/>
        <w:ind w:firstLine="709"/>
        <w:jc w:val="both"/>
        <w:rPr>
          <w:rFonts w:ascii="Times New Roman" w:eastAsia="Times New Roman" w:hAnsi="Times New Roman" w:cs="Times New Roman"/>
          <w:sz w:val="28"/>
          <w:szCs w:val="28"/>
          <w:lang w:eastAsia="ru-RU"/>
        </w:rPr>
      </w:pPr>
      <w:r w:rsidRPr="00316521">
        <w:rPr>
          <w:rFonts w:ascii="Times New Roman" w:eastAsia="Times New Roman" w:hAnsi="Times New Roman" w:cs="Times New Roman"/>
          <w:bCs/>
          <w:sz w:val="28"/>
          <w:szCs w:val="28"/>
          <w:lang w:eastAsia="ru-RU"/>
        </w:rPr>
        <w:t xml:space="preserve">На вопрос отвечает прокурор Камышлинского района </w:t>
      </w:r>
      <w:r w:rsidRPr="00316521">
        <w:rPr>
          <w:rFonts w:ascii="Times New Roman" w:eastAsia="Times New Roman" w:hAnsi="Times New Roman" w:cs="Times New Roman"/>
          <w:b/>
          <w:bCs/>
          <w:sz w:val="28"/>
          <w:szCs w:val="28"/>
          <w:lang w:eastAsia="ru-RU"/>
        </w:rPr>
        <w:t>Анатолий Завалишин</w:t>
      </w:r>
    </w:p>
    <w:p w:rsidR="00316521" w:rsidRPr="00316521" w:rsidRDefault="00316521" w:rsidP="00316521">
      <w:pPr>
        <w:spacing w:after="0" w:line="240" w:lineRule="auto"/>
        <w:jc w:val="both"/>
        <w:rPr>
          <w:rFonts w:ascii="Times New Roman" w:eastAsia="Times New Roman" w:hAnsi="Times New Roman" w:cs="Times New Roman"/>
          <w:b/>
          <w:sz w:val="28"/>
          <w:szCs w:val="28"/>
          <w:lang w:eastAsia="ru-RU"/>
        </w:rPr>
      </w:pP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noProof/>
          <w:sz w:val="24"/>
          <w:szCs w:val="24"/>
          <w:lang w:eastAsia="ru-RU"/>
        </w:rPr>
        <w:drawing>
          <wp:anchor distT="0" distB="0" distL="0" distR="114300" simplePos="0" relativeHeight="251665408" behindDoc="1" locked="0" layoutInCell="1" allowOverlap="1" wp14:anchorId="326FACE1" wp14:editId="014813A7">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6521">
        <w:rPr>
          <w:rFonts w:ascii="Times New Roman" w:eastAsia="Times New Roman" w:hAnsi="Times New Roman" w:cs="Times New Roman"/>
          <w:color w:val="000000"/>
          <w:sz w:val="28"/>
          <w:szCs w:val="28"/>
          <w:shd w:val="clear" w:color="auto" w:fill="FFFFFF"/>
          <w:lang w:eastAsia="ru-RU"/>
        </w:rPr>
        <w:t xml:space="preserve">Данный вопрос недавно урегулировал Минздрав. </w:t>
      </w:r>
      <w:proofErr w:type="gramStart"/>
      <w:r w:rsidRPr="00316521">
        <w:rPr>
          <w:rFonts w:ascii="Times New Roman" w:eastAsia="Times New Roman" w:hAnsi="Times New Roman" w:cs="Times New Roman"/>
          <w:color w:val="000000"/>
          <w:sz w:val="28"/>
          <w:szCs w:val="28"/>
          <w:shd w:val="clear" w:color="auto" w:fill="FFFFFF"/>
          <w:lang w:eastAsia="ru-RU"/>
        </w:rPr>
        <w:t xml:space="preserve">Так, </w:t>
      </w:r>
      <w:r w:rsidRPr="00316521">
        <w:rPr>
          <w:rFonts w:ascii="Times New Roman" w:eastAsia="Times New Roman" w:hAnsi="Times New Roman" w:cs="Times New Roman"/>
          <w:color w:val="000000"/>
          <w:sz w:val="28"/>
          <w:szCs w:val="28"/>
          <w:lang w:eastAsia="ru-RU"/>
        </w:rPr>
        <w:t>листок нетрудоспособности выдается в форме документа на бумажном носителе либо формируется (с письменного согласия пациента) в форме электронного документа (далее - выдается (формируется) по результатам проведения экспертизы временной нетрудоспособности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w:t>
      </w:r>
      <w:proofErr w:type="gramEnd"/>
      <w:r w:rsidRPr="00316521">
        <w:rPr>
          <w:rFonts w:ascii="Times New Roman" w:eastAsia="Times New Roman" w:hAnsi="Times New Roman" w:cs="Times New Roman"/>
          <w:color w:val="000000"/>
          <w:sz w:val="28"/>
          <w:szCs w:val="28"/>
          <w:lang w:eastAsia="ru-RU"/>
        </w:rPr>
        <w:t xml:space="preserve"> </w:t>
      </w:r>
      <w:proofErr w:type="gramStart"/>
      <w:r w:rsidRPr="00316521">
        <w:rPr>
          <w:rFonts w:ascii="Times New Roman" w:eastAsia="Times New Roman" w:hAnsi="Times New Roman" w:cs="Times New Roman"/>
          <w:color w:val="000000"/>
          <w:sz w:val="28"/>
          <w:szCs w:val="28"/>
          <w:lang w:eastAsia="ru-RU"/>
        </w:rPr>
        <w:t>протезирования в стационарных условиях, в связи с беременностью и родами, при усыновлении ребенка гражданам Российской Федерации, постоянно или временно проживающим на территории Российской Федерации иностранным гражданам и лицам без гражданства, а также иностранным гражданам и лицам без гражданства, временно пребывающим в Российской Федерации (за исключением высококвалифицированных специалистов в соответствии с Федеральным законом от 25 июля 2002 г. № 115-ФЗ “О правовом</w:t>
      </w:r>
      <w:proofErr w:type="gramEnd"/>
      <w:r w:rsidRPr="00316521">
        <w:rPr>
          <w:rFonts w:ascii="Times New Roman" w:eastAsia="Times New Roman" w:hAnsi="Times New Roman" w:cs="Times New Roman"/>
          <w:color w:val="000000"/>
          <w:sz w:val="28"/>
          <w:szCs w:val="28"/>
          <w:lang w:eastAsia="ru-RU"/>
        </w:rPr>
        <w:t xml:space="preserve"> </w:t>
      </w:r>
      <w:proofErr w:type="gramStart"/>
      <w:r w:rsidRPr="00316521">
        <w:rPr>
          <w:rFonts w:ascii="Times New Roman" w:eastAsia="Times New Roman" w:hAnsi="Times New Roman" w:cs="Times New Roman"/>
          <w:color w:val="000000"/>
          <w:sz w:val="28"/>
          <w:szCs w:val="28"/>
          <w:lang w:eastAsia="ru-RU"/>
        </w:rPr>
        <w:t>положении</w:t>
      </w:r>
      <w:proofErr w:type="gramEnd"/>
      <w:r w:rsidRPr="00316521">
        <w:rPr>
          <w:rFonts w:ascii="Times New Roman" w:eastAsia="Times New Roman" w:hAnsi="Times New Roman" w:cs="Times New Roman"/>
          <w:color w:val="000000"/>
          <w:sz w:val="28"/>
          <w:szCs w:val="28"/>
          <w:lang w:eastAsia="ru-RU"/>
        </w:rPr>
        <w:t xml:space="preserve"> иностранных граждан в Российской Федерации”) (далее - граждане), подлежащим обязательному социальному страхованию на случай временной нетрудоспособности и в связи с материнством:</w:t>
      </w:r>
    </w:p>
    <w:p w:rsidR="00316521" w:rsidRPr="00316521" w:rsidRDefault="00316521" w:rsidP="00316521">
      <w:pPr>
        <w:shd w:val="clear" w:color="auto" w:fill="FFFFFF"/>
        <w:spacing w:after="0" w:line="240" w:lineRule="auto"/>
        <w:jc w:val="both"/>
        <w:rPr>
          <w:rFonts w:ascii="Roboto" w:eastAsia="Times New Roman" w:hAnsi="Roboto" w:cs="Times New Roman"/>
          <w:color w:val="000000"/>
          <w:sz w:val="24"/>
          <w:szCs w:val="24"/>
          <w:lang w:eastAsia="ru-RU"/>
        </w:rPr>
      </w:pPr>
      <w:r w:rsidRPr="00316521">
        <w:rPr>
          <w:rFonts w:ascii="Times New Roman" w:eastAsia="Times New Roman" w:hAnsi="Times New Roman" w:cs="Times New Roman"/>
          <w:color w:val="000000"/>
          <w:sz w:val="28"/>
          <w:szCs w:val="28"/>
          <w:lang w:eastAsia="ru-RU"/>
        </w:rPr>
        <w:t xml:space="preserve">     -лицам, работающим по трудовым договорам, в том числе руководителям организаций, являющимся единственными участниками (учредителями), членами организаций, собственниками их имущества;</w:t>
      </w:r>
    </w:p>
    <w:p w:rsidR="00316521" w:rsidRPr="00316521" w:rsidRDefault="00316521" w:rsidP="00316521">
      <w:pPr>
        <w:shd w:val="clear" w:color="auto" w:fill="FFFFFF"/>
        <w:spacing w:after="0" w:line="240" w:lineRule="auto"/>
        <w:jc w:val="both"/>
        <w:rPr>
          <w:rFonts w:ascii="Roboto" w:eastAsia="Times New Roman" w:hAnsi="Roboto" w:cs="Times New Roman"/>
          <w:color w:val="000000"/>
          <w:sz w:val="24"/>
          <w:szCs w:val="24"/>
          <w:lang w:eastAsia="ru-RU"/>
        </w:rPr>
      </w:pPr>
      <w:r w:rsidRPr="00316521">
        <w:rPr>
          <w:rFonts w:ascii="Times New Roman" w:eastAsia="Times New Roman" w:hAnsi="Times New Roman" w:cs="Times New Roman"/>
          <w:color w:val="000000"/>
          <w:sz w:val="28"/>
          <w:szCs w:val="28"/>
          <w:lang w:eastAsia="ru-RU"/>
        </w:rPr>
        <w:t>-государственным гражданским служащим, муниципальным служащим;</w:t>
      </w:r>
    </w:p>
    <w:p w:rsidR="00316521" w:rsidRPr="00316521" w:rsidRDefault="00316521" w:rsidP="00316521">
      <w:pPr>
        <w:shd w:val="clear" w:color="auto" w:fill="FFFFFF"/>
        <w:spacing w:after="0" w:line="240" w:lineRule="auto"/>
        <w:jc w:val="both"/>
        <w:rPr>
          <w:rFonts w:ascii="Roboto" w:eastAsia="Times New Roman" w:hAnsi="Roboto" w:cs="Times New Roman"/>
          <w:color w:val="000000"/>
          <w:sz w:val="24"/>
          <w:szCs w:val="24"/>
          <w:lang w:eastAsia="ru-RU"/>
        </w:rPr>
      </w:pPr>
      <w:r w:rsidRPr="00316521">
        <w:rPr>
          <w:rFonts w:ascii="Times New Roman" w:eastAsia="Times New Roman" w:hAnsi="Times New Roman" w:cs="Times New Roman"/>
          <w:color w:val="000000"/>
          <w:sz w:val="28"/>
          <w:szCs w:val="28"/>
          <w:lang w:eastAsia="ru-RU"/>
        </w:rPr>
        <w:t>-лицам, замещающим государственные должности Российской Федерации, государственные должности субъекта Российской Федерации, а также муниципальные должности, замещаемые на постоянной основе;</w:t>
      </w:r>
    </w:p>
    <w:p w:rsidR="00316521" w:rsidRPr="00316521" w:rsidRDefault="00316521" w:rsidP="00316521">
      <w:pPr>
        <w:shd w:val="clear" w:color="auto" w:fill="FFFFFF"/>
        <w:spacing w:after="0" w:line="240" w:lineRule="auto"/>
        <w:jc w:val="both"/>
        <w:rPr>
          <w:rFonts w:ascii="Roboto" w:eastAsia="Times New Roman" w:hAnsi="Roboto" w:cs="Times New Roman"/>
          <w:color w:val="000000"/>
          <w:sz w:val="24"/>
          <w:szCs w:val="24"/>
          <w:lang w:eastAsia="ru-RU"/>
        </w:rPr>
      </w:pPr>
      <w:r w:rsidRPr="00316521">
        <w:rPr>
          <w:rFonts w:ascii="Times New Roman" w:eastAsia="Times New Roman" w:hAnsi="Times New Roman" w:cs="Times New Roman"/>
          <w:color w:val="000000"/>
          <w:sz w:val="28"/>
          <w:szCs w:val="28"/>
          <w:lang w:eastAsia="ru-RU"/>
        </w:rPr>
        <w:t>-членам производственного кооператива, принимающим личное трудовое участие в его деятельности;</w:t>
      </w:r>
    </w:p>
    <w:p w:rsidR="00316521" w:rsidRPr="00316521" w:rsidRDefault="00316521" w:rsidP="00316521">
      <w:pPr>
        <w:shd w:val="clear" w:color="auto" w:fill="FFFFFF"/>
        <w:spacing w:after="0" w:line="240" w:lineRule="auto"/>
        <w:jc w:val="both"/>
        <w:rPr>
          <w:rFonts w:ascii="Roboto" w:eastAsia="Times New Roman" w:hAnsi="Roboto" w:cs="Times New Roman"/>
          <w:color w:val="000000"/>
          <w:sz w:val="24"/>
          <w:szCs w:val="24"/>
          <w:lang w:eastAsia="ru-RU"/>
        </w:rPr>
      </w:pPr>
      <w:r w:rsidRPr="00316521">
        <w:rPr>
          <w:rFonts w:ascii="Times New Roman" w:eastAsia="Times New Roman" w:hAnsi="Times New Roman" w:cs="Times New Roman"/>
          <w:color w:val="000000"/>
          <w:sz w:val="28"/>
          <w:szCs w:val="28"/>
          <w:lang w:eastAsia="ru-RU"/>
        </w:rPr>
        <w:t>-священнослужителям;</w:t>
      </w:r>
    </w:p>
    <w:p w:rsidR="00316521" w:rsidRPr="00316521" w:rsidRDefault="00316521" w:rsidP="00316521">
      <w:pPr>
        <w:shd w:val="clear" w:color="auto" w:fill="FFFFFF"/>
        <w:spacing w:after="0" w:line="240" w:lineRule="auto"/>
        <w:jc w:val="both"/>
        <w:rPr>
          <w:rFonts w:ascii="Roboto" w:eastAsia="Times New Roman" w:hAnsi="Roboto" w:cs="Times New Roman"/>
          <w:color w:val="000000"/>
          <w:sz w:val="24"/>
          <w:szCs w:val="24"/>
          <w:lang w:eastAsia="ru-RU"/>
        </w:rPr>
      </w:pPr>
      <w:r w:rsidRPr="00316521">
        <w:rPr>
          <w:rFonts w:ascii="Times New Roman" w:eastAsia="Times New Roman" w:hAnsi="Times New Roman" w:cs="Times New Roman"/>
          <w:color w:val="000000"/>
          <w:sz w:val="28"/>
          <w:szCs w:val="28"/>
          <w:lang w:eastAsia="ru-RU"/>
        </w:rPr>
        <w:t>-лицам, осужденным к лишению свободы и привлеченным к оплачиваемому труду;</w:t>
      </w:r>
    </w:p>
    <w:p w:rsidR="00316521" w:rsidRPr="00316521" w:rsidRDefault="00316521" w:rsidP="00316521">
      <w:pPr>
        <w:shd w:val="clear" w:color="auto" w:fill="FFFFFF"/>
        <w:spacing w:after="0" w:line="240" w:lineRule="auto"/>
        <w:jc w:val="both"/>
        <w:rPr>
          <w:rFonts w:ascii="Roboto" w:eastAsia="Times New Roman" w:hAnsi="Roboto" w:cs="Times New Roman"/>
          <w:color w:val="000000"/>
          <w:sz w:val="24"/>
          <w:szCs w:val="24"/>
          <w:lang w:eastAsia="ru-RU"/>
        </w:rPr>
      </w:pPr>
      <w:proofErr w:type="gramStart"/>
      <w:r w:rsidRPr="00316521">
        <w:rPr>
          <w:rFonts w:ascii="Times New Roman" w:eastAsia="Times New Roman" w:hAnsi="Times New Roman" w:cs="Times New Roman"/>
          <w:color w:val="000000"/>
          <w:sz w:val="28"/>
          <w:szCs w:val="28"/>
          <w:lang w:eastAsia="ru-RU"/>
        </w:rPr>
        <w:t xml:space="preserve">-адвокатам, индивидуальным предпринимателям, членам крестьянских (фермерских) хозяйств, физическим лицам, не признаваемым индивидуальными предпринимателями (нотариусы, занимающиеся частной практикой, иные лица, занимающиеся в установленном законодательством Российской Федерации порядке частной практикой), членам семейных (родовых) общин коренных </w:t>
      </w:r>
      <w:r w:rsidRPr="00316521">
        <w:rPr>
          <w:rFonts w:ascii="Times New Roman" w:eastAsia="Times New Roman" w:hAnsi="Times New Roman" w:cs="Times New Roman"/>
          <w:color w:val="000000"/>
          <w:sz w:val="28"/>
          <w:szCs w:val="28"/>
          <w:lang w:eastAsia="ru-RU"/>
        </w:rPr>
        <w:lastRenderedPageBreak/>
        <w:t>малочисленных народов Севера, Сибири и Дальнего Востока Российской Федерации, добровольно вступившим в правоотношения по обязательному социальному страхованию на случай временной нетрудоспособности и в связи с материнством и</w:t>
      </w:r>
      <w:proofErr w:type="gramEnd"/>
      <w:r w:rsidRPr="00316521">
        <w:rPr>
          <w:rFonts w:ascii="Times New Roman" w:eastAsia="Times New Roman" w:hAnsi="Times New Roman" w:cs="Times New Roman"/>
          <w:color w:val="000000"/>
          <w:sz w:val="28"/>
          <w:szCs w:val="28"/>
          <w:lang w:eastAsia="ru-RU"/>
        </w:rPr>
        <w:t xml:space="preserve"> уплачивающим за себя страховые взносы в Фонд социального страхования Российской Федерации в соответствии со статьей 4.5 Федерального закона от 29 декабря 2006 г. № 255-ФЗ “Об обязательном социальном страховании на случай временной нетрудоспособности и в связи с материнством” (далее - Федеральный закон № 255-ФЗ);</w:t>
      </w:r>
    </w:p>
    <w:p w:rsidR="00316521" w:rsidRPr="00316521" w:rsidRDefault="00316521" w:rsidP="00316521">
      <w:pPr>
        <w:shd w:val="clear" w:color="auto" w:fill="FFFFFF"/>
        <w:spacing w:after="0" w:line="240" w:lineRule="auto"/>
        <w:jc w:val="both"/>
        <w:rPr>
          <w:rFonts w:ascii="Roboto" w:eastAsia="Times New Roman" w:hAnsi="Roboto" w:cs="Times New Roman"/>
          <w:color w:val="000000"/>
          <w:sz w:val="24"/>
          <w:szCs w:val="24"/>
          <w:lang w:eastAsia="ru-RU"/>
        </w:rPr>
      </w:pPr>
      <w:r w:rsidRPr="00316521">
        <w:rPr>
          <w:rFonts w:ascii="Times New Roman" w:eastAsia="Times New Roman" w:hAnsi="Times New Roman" w:cs="Times New Roman"/>
          <w:color w:val="000000"/>
          <w:sz w:val="28"/>
          <w:szCs w:val="28"/>
          <w:lang w:eastAsia="ru-RU"/>
        </w:rPr>
        <w:t>-иным категориям лиц, которые подлежат обязательному социальному страхованию от несчастных случаев на производстве и профессиональных заболеваний в соответствии с федеральными законами при условии уплаты за них страховых взносов в Фонд социального страхования Российской Федерации;</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6521">
        <w:rPr>
          <w:rFonts w:ascii="Times New Roman" w:eastAsia="Times New Roman" w:hAnsi="Times New Roman" w:cs="Times New Roman"/>
          <w:color w:val="000000"/>
          <w:sz w:val="28"/>
          <w:szCs w:val="28"/>
          <w:lang w:eastAsia="ru-RU"/>
        </w:rPr>
        <w:t>-лицам, у которых заболевание или травма наступили в течение 30 календарных дней со дня прекращения работы по трудовому договору, осуществления служебной или иной деятельности либо в период со дня заключения трудового договора до дня его аннулирования.</w:t>
      </w:r>
    </w:p>
    <w:p w:rsidR="00316521" w:rsidRPr="00316521" w:rsidRDefault="00316521" w:rsidP="00316521">
      <w:pPr>
        <w:shd w:val="clear" w:color="auto" w:fill="FFFFFF"/>
        <w:spacing w:after="0" w:line="240" w:lineRule="auto"/>
        <w:jc w:val="both"/>
        <w:rPr>
          <w:rFonts w:ascii="Roboto" w:eastAsia="Times New Roman" w:hAnsi="Roboto" w:cs="Times New Roman"/>
          <w:b/>
          <w:color w:val="000000"/>
          <w:sz w:val="24"/>
          <w:szCs w:val="24"/>
          <w:lang w:eastAsia="ru-RU"/>
        </w:rPr>
      </w:pPr>
      <w:r w:rsidRPr="00316521">
        <w:rPr>
          <w:rFonts w:ascii="Times New Roman" w:eastAsia="Times New Roman" w:hAnsi="Times New Roman" w:cs="Times New Roman"/>
          <w:b/>
          <w:color w:val="000000"/>
          <w:sz w:val="28"/>
          <w:szCs w:val="28"/>
          <w:lang w:eastAsia="ru-RU"/>
        </w:rPr>
        <w:tab/>
        <w:t>Могут ли рассчитывать на листок нетрудоспособности иностранные граждане, женщины, уволенные в связи с ликвидацией организации и т.д.?</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6521">
        <w:rPr>
          <w:rFonts w:ascii="Times New Roman" w:eastAsia="Times New Roman" w:hAnsi="Times New Roman" w:cs="Times New Roman"/>
          <w:color w:val="000000"/>
          <w:sz w:val="28"/>
          <w:szCs w:val="28"/>
          <w:lang w:eastAsia="ru-RU"/>
        </w:rPr>
        <w:t xml:space="preserve">         Иностранные граждане могут, при соблюдении определенных условий. Листок нетрудоспособности выдается (формируется) иностранным гражданам и лицам без гражданства, временно пребывающим на территории Российской Федерации, имеющим право на пособие по временной нетрудоспособности вследствие несчастного случая на производстве или профессионального заболевания.</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6521">
        <w:rPr>
          <w:rFonts w:ascii="Times New Roman" w:eastAsia="Times New Roman" w:hAnsi="Times New Roman" w:cs="Times New Roman"/>
          <w:color w:val="000000"/>
          <w:sz w:val="28"/>
          <w:szCs w:val="28"/>
          <w:lang w:eastAsia="ru-RU"/>
        </w:rPr>
        <w:t xml:space="preserve">        Женщинам, уволенным в связи с ликвидацией организаций, в связи с прекращением деятельности в качестве индивидуального предпринимателя, прекращением полномочий нотариусом, занимающимся частной практикой, прекращением статуса адвоката, у которых беременность наступила в течение 12 месяцев до признания их в установленном порядке безработными, выдается листок нетрудоспособности на бумажном носителе.</w:t>
      </w:r>
    </w:p>
    <w:p w:rsidR="00316521" w:rsidRPr="00316521" w:rsidRDefault="00316521" w:rsidP="00316521">
      <w:pPr>
        <w:shd w:val="clear" w:color="auto" w:fill="FFFFFF"/>
        <w:spacing w:after="0" w:line="240" w:lineRule="auto"/>
        <w:jc w:val="both"/>
        <w:rPr>
          <w:rFonts w:ascii="Roboto" w:eastAsia="Times New Roman" w:hAnsi="Roboto" w:cs="Times New Roman"/>
          <w:b/>
          <w:color w:val="000000"/>
          <w:sz w:val="24"/>
          <w:szCs w:val="24"/>
          <w:lang w:eastAsia="ru-RU"/>
        </w:rPr>
      </w:pPr>
      <w:r w:rsidRPr="00316521">
        <w:rPr>
          <w:rFonts w:ascii="Times New Roman" w:eastAsia="Times New Roman" w:hAnsi="Times New Roman" w:cs="Times New Roman"/>
          <w:color w:val="000000"/>
          <w:sz w:val="28"/>
          <w:szCs w:val="28"/>
          <w:lang w:eastAsia="ru-RU"/>
        </w:rPr>
        <w:tab/>
      </w:r>
      <w:r w:rsidRPr="00316521">
        <w:rPr>
          <w:rFonts w:ascii="Times New Roman" w:eastAsia="Times New Roman" w:hAnsi="Times New Roman" w:cs="Times New Roman"/>
          <w:b/>
          <w:color w:val="000000"/>
          <w:sz w:val="28"/>
          <w:szCs w:val="28"/>
          <w:lang w:eastAsia="ru-RU"/>
        </w:rPr>
        <w:t xml:space="preserve">Какие документы потребуются для </w:t>
      </w:r>
      <w:r w:rsidRPr="00316521">
        <w:rPr>
          <w:rFonts w:ascii="Times New Roman" w:eastAsia="Times New Roman" w:hAnsi="Times New Roman" w:cs="Times New Roman"/>
          <w:b/>
          <w:color w:val="000000"/>
          <w:sz w:val="28"/>
          <w:szCs w:val="28"/>
          <w:shd w:val="clear" w:color="auto" w:fill="FFFFFF"/>
          <w:lang w:eastAsia="ru-RU"/>
        </w:rPr>
        <w:t>оформления электронного листка нетрудоспособности?</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6521">
        <w:rPr>
          <w:rFonts w:ascii="Times New Roman" w:eastAsia="Times New Roman" w:hAnsi="Times New Roman" w:cs="Times New Roman"/>
          <w:color w:val="000000"/>
          <w:sz w:val="28"/>
          <w:szCs w:val="28"/>
          <w:shd w:val="clear" w:color="auto" w:fill="FFFFFF"/>
          <w:lang w:eastAsia="ru-RU"/>
        </w:rPr>
        <w:t xml:space="preserve">         Для оформления электронного листка нетрудоспособности, помимо удостоверения личности, потребуется СНИЛС.</w:t>
      </w:r>
      <w:r w:rsidRPr="00316521">
        <w:rPr>
          <w:rFonts w:ascii="Times New Roman" w:eastAsia="Times New Roman" w:hAnsi="Times New Roman" w:cs="Times New Roman"/>
          <w:color w:val="000000"/>
          <w:sz w:val="28"/>
          <w:szCs w:val="28"/>
          <w:lang w:eastAsia="ru-RU"/>
        </w:rPr>
        <w:t> </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lang w:eastAsia="ru-RU"/>
        </w:rPr>
        <w:t xml:space="preserve">       Стоит отметить, что в принятых нормах Минздравом </w:t>
      </w:r>
      <w:r w:rsidRPr="00316521">
        <w:rPr>
          <w:rFonts w:ascii="Times New Roman" w:eastAsia="Times New Roman" w:hAnsi="Times New Roman" w:cs="Times New Roman"/>
          <w:color w:val="000000"/>
          <w:sz w:val="28"/>
          <w:szCs w:val="28"/>
          <w:shd w:val="clear" w:color="auto" w:fill="FFFFFF"/>
          <w:lang w:eastAsia="ru-RU"/>
        </w:rPr>
        <w:t>указано, каким категориям граждан будут оформляться только бумажные больничные.</w:t>
      </w:r>
      <w:r w:rsidRPr="00316521">
        <w:rPr>
          <w:rFonts w:ascii="Times New Roman" w:eastAsia="Times New Roman" w:hAnsi="Times New Roman" w:cs="Times New Roman"/>
          <w:color w:val="000000"/>
          <w:sz w:val="28"/>
          <w:szCs w:val="28"/>
          <w:lang w:eastAsia="ru-RU"/>
        </w:rPr>
        <w:t> </w:t>
      </w:r>
      <w:r w:rsidRPr="00316521">
        <w:rPr>
          <w:rFonts w:ascii="Times New Roman" w:eastAsia="Times New Roman" w:hAnsi="Times New Roman" w:cs="Times New Roman"/>
          <w:color w:val="000000"/>
          <w:sz w:val="28"/>
          <w:szCs w:val="28"/>
          <w:shd w:val="clear" w:color="auto" w:fill="FFFFFF"/>
          <w:lang w:eastAsia="ru-RU"/>
        </w:rPr>
        <w:t>Определены особенности оформления больничных при угрозе распространения заболеваний, представляющих опасность для окружающих.</w:t>
      </w:r>
      <w:r w:rsidRPr="00316521">
        <w:rPr>
          <w:rFonts w:ascii="Times New Roman" w:eastAsia="Times New Roman" w:hAnsi="Times New Roman" w:cs="Times New Roman"/>
          <w:color w:val="000000"/>
          <w:sz w:val="28"/>
          <w:szCs w:val="28"/>
          <w:lang w:eastAsia="ru-RU"/>
        </w:rPr>
        <w:br/>
      </w:r>
      <w:r w:rsidRPr="00316521">
        <w:rPr>
          <w:rFonts w:ascii="Times New Roman" w:eastAsia="Times New Roman" w:hAnsi="Times New Roman" w:cs="Times New Roman"/>
          <w:color w:val="000000"/>
          <w:sz w:val="28"/>
          <w:szCs w:val="28"/>
          <w:shd w:val="clear" w:color="auto" w:fill="FFFFFF"/>
          <w:lang w:eastAsia="ru-RU"/>
        </w:rPr>
        <w:t xml:space="preserve"> </w:t>
      </w:r>
    </w:p>
    <w:p w:rsidR="00316521" w:rsidRPr="00316521" w:rsidRDefault="00316521" w:rsidP="00316521">
      <w:pPr>
        <w:spacing w:after="0" w:line="240" w:lineRule="auto"/>
        <w:rPr>
          <w:rFonts w:ascii="Times New Roman" w:eastAsia="Times New Roman" w:hAnsi="Times New Roman" w:cs="Times New Roman"/>
          <w:color w:val="000000"/>
          <w:sz w:val="28"/>
          <w:szCs w:val="28"/>
          <w:shd w:val="clear" w:color="auto" w:fill="FFFFFF"/>
          <w:lang w:eastAsia="ru-RU"/>
        </w:rPr>
      </w:pPr>
    </w:p>
    <w:p w:rsidR="00316521" w:rsidRPr="00316521" w:rsidRDefault="00316521" w:rsidP="00316521">
      <w:pPr>
        <w:spacing w:after="0" w:line="240" w:lineRule="auto"/>
        <w:rPr>
          <w:rFonts w:ascii="Times New Roman" w:eastAsia="Times New Roman" w:hAnsi="Times New Roman" w:cs="Times New Roman"/>
          <w:sz w:val="28"/>
          <w:szCs w:val="28"/>
          <w:lang w:eastAsia="ru-RU"/>
        </w:rPr>
      </w:pPr>
      <w:r w:rsidRPr="00316521">
        <w:rPr>
          <w:rFonts w:ascii="Times New Roman" w:eastAsia="Times New Roman" w:hAnsi="Times New Roman" w:cs="Times New Roman"/>
          <w:sz w:val="28"/>
          <w:szCs w:val="28"/>
          <w:lang w:eastAsia="ru-RU"/>
        </w:rPr>
        <w:t>Раздел: соблюдение социальных прав граждан</w:t>
      </w:r>
    </w:p>
    <w:p w:rsidR="00316521" w:rsidRPr="00316521" w:rsidRDefault="00316521" w:rsidP="00316521">
      <w:pPr>
        <w:spacing w:after="0" w:line="240" w:lineRule="auto"/>
        <w:rPr>
          <w:rFonts w:ascii="Times New Roman" w:eastAsia="Times New Roman" w:hAnsi="Times New Roman" w:cs="Times New Roman"/>
          <w:sz w:val="28"/>
          <w:szCs w:val="28"/>
          <w:lang w:eastAsia="ru-RU"/>
        </w:rPr>
      </w:pPr>
    </w:p>
    <w:p w:rsidR="00960AC9" w:rsidRPr="00960AC9" w:rsidRDefault="00960AC9" w:rsidP="00960AC9">
      <w:pPr>
        <w:spacing w:after="0" w:line="240" w:lineRule="auto"/>
        <w:rPr>
          <w:rFonts w:ascii="Times New Roman" w:eastAsia="Times New Roman" w:hAnsi="Times New Roman" w:cs="Times New Roman"/>
          <w:sz w:val="28"/>
          <w:szCs w:val="28"/>
          <w:lang w:eastAsia="ru-RU"/>
        </w:rPr>
      </w:pPr>
    </w:p>
    <w:p w:rsidR="00960AC9" w:rsidRPr="00960AC9" w:rsidRDefault="00960AC9" w:rsidP="00960AC9">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960AC9" w:rsidRPr="00960AC9" w:rsidRDefault="00960AC9" w:rsidP="00960AC9">
      <w:pPr>
        <w:rPr>
          <w:rFonts w:ascii="Times New Roman" w:hAnsi="Times New Roman" w:cs="Times New Roman"/>
          <w:sz w:val="28"/>
          <w:szCs w:val="28"/>
        </w:rPr>
      </w:pPr>
      <w:r w:rsidRPr="00960AC9">
        <w:rPr>
          <w:rFonts w:ascii="Times New Roman" w:hAnsi="Times New Roman" w:cs="Times New Roman"/>
          <w:sz w:val="28"/>
          <w:szCs w:val="28"/>
        </w:rPr>
        <w:t>0</w:t>
      </w:r>
      <w:r>
        <w:rPr>
          <w:rFonts w:ascii="Times New Roman" w:hAnsi="Times New Roman" w:cs="Times New Roman"/>
          <w:sz w:val="28"/>
          <w:szCs w:val="28"/>
        </w:rPr>
        <w:t>6</w:t>
      </w:r>
      <w:r w:rsidRPr="00960AC9">
        <w:rPr>
          <w:rFonts w:ascii="Times New Roman" w:hAnsi="Times New Roman" w:cs="Times New Roman"/>
          <w:sz w:val="28"/>
          <w:szCs w:val="28"/>
        </w:rPr>
        <w:t>.10.2020</w:t>
      </w:r>
    </w:p>
    <w:p w:rsidR="00316521" w:rsidRPr="00316521" w:rsidRDefault="00316521" w:rsidP="00316521">
      <w:pPr>
        <w:spacing w:after="0" w:line="240" w:lineRule="auto"/>
        <w:rPr>
          <w:rFonts w:ascii="Times New Roman" w:eastAsia="Times New Roman" w:hAnsi="Times New Roman" w:cs="Times New Roman"/>
          <w:sz w:val="28"/>
          <w:szCs w:val="28"/>
          <w:lang w:eastAsia="ru-RU"/>
        </w:rPr>
      </w:pPr>
    </w:p>
    <w:p w:rsidR="00316521" w:rsidRPr="00316521" w:rsidRDefault="00316521" w:rsidP="00316521">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316521" w:rsidRDefault="00316521"/>
    <w:p w:rsidR="00316521" w:rsidRPr="00316521" w:rsidRDefault="00316521" w:rsidP="00316521">
      <w:pPr>
        <w:shd w:val="clear" w:color="auto" w:fill="FFFFFF"/>
        <w:spacing w:after="0" w:line="240" w:lineRule="auto"/>
        <w:ind w:firstLine="708"/>
        <w:jc w:val="both"/>
        <w:outlineLvl w:val="1"/>
        <w:rPr>
          <w:rFonts w:ascii="Times New Roman" w:eastAsia="Times New Roman" w:hAnsi="Times New Roman" w:cs="Times New Roman"/>
          <w:b/>
          <w:bCs/>
          <w:sz w:val="28"/>
          <w:szCs w:val="28"/>
          <w:lang w:eastAsia="ru-RU"/>
        </w:rPr>
      </w:pPr>
    </w:p>
    <w:p w:rsidR="00316521" w:rsidRPr="00316521" w:rsidRDefault="00316521" w:rsidP="00316521">
      <w:pPr>
        <w:shd w:val="clear" w:color="auto" w:fill="FFFFFF"/>
        <w:spacing w:after="0" w:line="240" w:lineRule="auto"/>
        <w:ind w:firstLine="708"/>
        <w:jc w:val="both"/>
        <w:rPr>
          <w:rFonts w:ascii="Times New Roman" w:eastAsia="Times New Roman" w:hAnsi="Times New Roman" w:cs="Times New Roman"/>
          <w:b/>
          <w:bCs/>
          <w:color w:val="000000"/>
          <w:sz w:val="28"/>
          <w:szCs w:val="28"/>
          <w:bdr w:val="none" w:sz="0" w:space="0" w:color="auto" w:frame="1"/>
          <w:lang w:eastAsia="ru-RU"/>
        </w:rPr>
      </w:pPr>
      <w:r w:rsidRPr="00316521">
        <w:rPr>
          <w:rFonts w:ascii="Times New Roman" w:eastAsia="Times New Roman" w:hAnsi="Times New Roman" w:cs="Times New Roman"/>
          <w:b/>
          <w:bCs/>
          <w:color w:val="000000"/>
          <w:sz w:val="28"/>
          <w:szCs w:val="28"/>
          <w:bdr w:val="none" w:sz="0" w:space="0" w:color="auto" w:frame="1"/>
          <w:lang w:eastAsia="ru-RU"/>
        </w:rPr>
        <w:t xml:space="preserve">Услышала, что старый порядок принятия в школу учащихся отменили, а принят ли новый порядок взамен утратившего силу?    </w:t>
      </w:r>
    </w:p>
    <w:p w:rsidR="00316521" w:rsidRPr="00316521" w:rsidRDefault="00316521" w:rsidP="00316521">
      <w:pPr>
        <w:shd w:val="clear" w:color="auto" w:fill="FFFFFF"/>
        <w:spacing w:after="0" w:line="240" w:lineRule="auto"/>
        <w:ind w:firstLine="708"/>
        <w:jc w:val="both"/>
        <w:rPr>
          <w:rFonts w:ascii="Times New Roman" w:eastAsia="Times New Roman" w:hAnsi="Times New Roman" w:cs="Times New Roman"/>
          <w:b/>
          <w:bCs/>
          <w:color w:val="000000"/>
          <w:sz w:val="28"/>
          <w:szCs w:val="28"/>
          <w:bdr w:val="none" w:sz="0" w:space="0" w:color="auto" w:frame="1"/>
          <w:lang w:eastAsia="ru-RU"/>
        </w:rPr>
      </w:pPr>
    </w:p>
    <w:p w:rsidR="00316521" w:rsidRPr="00316521" w:rsidRDefault="00316521" w:rsidP="00316521">
      <w:pPr>
        <w:spacing w:after="0" w:line="240" w:lineRule="auto"/>
        <w:ind w:firstLine="709"/>
        <w:jc w:val="both"/>
        <w:rPr>
          <w:rFonts w:ascii="Times New Roman" w:eastAsia="Times New Roman" w:hAnsi="Times New Roman" w:cs="Times New Roman"/>
          <w:sz w:val="28"/>
          <w:szCs w:val="28"/>
          <w:lang w:eastAsia="ru-RU"/>
        </w:rPr>
      </w:pPr>
      <w:r w:rsidRPr="00316521">
        <w:rPr>
          <w:rFonts w:ascii="Times New Roman" w:eastAsia="Times New Roman" w:hAnsi="Times New Roman" w:cs="Times New Roman"/>
          <w:bCs/>
          <w:sz w:val="28"/>
          <w:szCs w:val="28"/>
          <w:lang w:eastAsia="ru-RU"/>
        </w:rPr>
        <w:t xml:space="preserve">На вопрос отвечает прокурор Камышлинского района </w:t>
      </w:r>
      <w:r w:rsidRPr="00316521">
        <w:rPr>
          <w:rFonts w:ascii="Times New Roman" w:eastAsia="Times New Roman" w:hAnsi="Times New Roman" w:cs="Times New Roman"/>
          <w:b/>
          <w:bCs/>
          <w:sz w:val="28"/>
          <w:szCs w:val="28"/>
          <w:lang w:eastAsia="ru-RU"/>
        </w:rPr>
        <w:t>Анатолий Завалишин</w:t>
      </w:r>
    </w:p>
    <w:p w:rsidR="00316521" w:rsidRPr="00316521" w:rsidRDefault="00316521" w:rsidP="00316521">
      <w:pPr>
        <w:spacing w:after="0" w:line="240" w:lineRule="auto"/>
        <w:jc w:val="both"/>
        <w:rPr>
          <w:rFonts w:ascii="Times New Roman" w:eastAsia="Times New Roman" w:hAnsi="Times New Roman" w:cs="Times New Roman"/>
          <w:b/>
          <w:sz w:val="28"/>
          <w:szCs w:val="28"/>
          <w:lang w:eastAsia="ru-RU"/>
        </w:rPr>
      </w:pP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noProof/>
          <w:sz w:val="24"/>
          <w:szCs w:val="24"/>
          <w:lang w:eastAsia="ru-RU"/>
        </w:rPr>
        <w:drawing>
          <wp:anchor distT="0" distB="0" distL="0" distR="114300" simplePos="0" relativeHeight="251667456" behindDoc="1" locked="0" layoutInCell="1" allowOverlap="1" wp14:anchorId="029D595D" wp14:editId="6979ED8B">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6521">
        <w:rPr>
          <w:rFonts w:ascii="Times New Roman" w:eastAsia="Times New Roman" w:hAnsi="Times New Roman" w:cs="Times New Roman"/>
          <w:color w:val="000000"/>
          <w:sz w:val="28"/>
          <w:szCs w:val="28"/>
          <w:shd w:val="clear" w:color="auto" w:fill="FFFFFF"/>
          <w:lang w:eastAsia="ru-RU"/>
        </w:rPr>
        <w:t xml:space="preserve">Да, буквально недавно Министерство просвещения РФ своим приказом от 2 сентября 2020 г. N 458 утвердило Порядок приема на </w:t>
      </w:r>
      <w:proofErr w:type="gramStart"/>
      <w:r w:rsidRPr="00316521">
        <w:rPr>
          <w:rFonts w:ascii="Times New Roman" w:eastAsia="Times New Roman" w:hAnsi="Times New Roman" w:cs="Times New Roman"/>
          <w:color w:val="000000"/>
          <w:sz w:val="28"/>
          <w:szCs w:val="28"/>
          <w:shd w:val="clear" w:color="auto" w:fill="FFFFFF"/>
          <w:lang w:eastAsia="ru-RU"/>
        </w:rPr>
        <w:t>обучение по</w:t>
      </w:r>
      <w:proofErr w:type="gramEnd"/>
      <w:r w:rsidRPr="00316521">
        <w:rPr>
          <w:rFonts w:ascii="Times New Roman" w:eastAsia="Times New Roman" w:hAnsi="Times New Roman" w:cs="Times New Roman"/>
          <w:color w:val="000000"/>
          <w:sz w:val="28"/>
          <w:szCs w:val="28"/>
          <w:shd w:val="clear" w:color="auto" w:fill="FFFFFF"/>
          <w:lang w:eastAsia="ru-RU"/>
        </w:rPr>
        <w:t xml:space="preserve"> образовательным программам начального общего, основного общего и среднего общего образования.</w:t>
      </w:r>
    </w:p>
    <w:p w:rsidR="00316521" w:rsidRPr="00316521" w:rsidRDefault="00316521" w:rsidP="00316521">
      <w:pPr>
        <w:shd w:val="clear" w:color="auto" w:fill="FFFFFF"/>
        <w:spacing w:after="0" w:line="240" w:lineRule="auto"/>
        <w:jc w:val="both"/>
        <w:rPr>
          <w:rFonts w:ascii="Roboto" w:eastAsia="Times New Roman" w:hAnsi="Roboto" w:cs="Times New Roman"/>
          <w:color w:val="000000"/>
          <w:sz w:val="24"/>
          <w:szCs w:val="24"/>
          <w:lang w:eastAsia="ru-RU"/>
        </w:rPr>
      </w:pPr>
      <w:proofErr w:type="gramStart"/>
      <w:r w:rsidRPr="00316521">
        <w:rPr>
          <w:rFonts w:ascii="Times New Roman" w:eastAsia="Times New Roman" w:hAnsi="Times New Roman" w:cs="Times New Roman"/>
          <w:color w:val="000000"/>
          <w:sz w:val="28"/>
          <w:szCs w:val="28"/>
          <w:shd w:val="clear" w:color="auto" w:fill="FFFFFF"/>
          <w:lang w:eastAsia="ru-RU"/>
        </w:rPr>
        <w:t xml:space="preserve">В принятых </w:t>
      </w:r>
      <w:r w:rsidRPr="00316521">
        <w:rPr>
          <w:rFonts w:ascii="Times New Roman" w:eastAsia="Times New Roman" w:hAnsi="Times New Roman" w:cs="Times New Roman"/>
          <w:color w:val="000000"/>
          <w:sz w:val="28"/>
          <w:szCs w:val="28"/>
          <w:lang w:eastAsia="ru-RU"/>
        </w:rPr>
        <w:t>Правилах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w:t>
      </w:r>
      <w:r w:rsidRPr="00316521">
        <w:rPr>
          <w:rFonts w:ascii="Times New Roman" w:eastAsia="Times New Roman" w:hAnsi="Times New Roman" w:cs="Times New Roman"/>
          <w:color w:val="000000"/>
          <w:sz w:val="21"/>
          <w:szCs w:val="21"/>
          <w:vertAlign w:val="superscript"/>
          <w:lang w:eastAsia="ru-RU"/>
        </w:rPr>
        <w:t>.</w:t>
      </w:r>
      <w:r w:rsidRPr="00316521">
        <w:rPr>
          <w:rFonts w:ascii="Times New Roman" w:eastAsia="Times New Roman" w:hAnsi="Times New Roman" w:cs="Times New Roman"/>
          <w:color w:val="000000"/>
          <w:sz w:val="28"/>
          <w:szCs w:val="28"/>
          <w:lang w:eastAsia="ru-RU"/>
        </w:rPr>
        <w:t>.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w:t>
      </w:r>
      <w:proofErr w:type="gramEnd"/>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6521">
        <w:rPr>
          <w:rFonts w:ascii="Times New Roman" w:eastAsia="Times New Roman" w:hAnsi="Times New Roman" w:cs="Times New Roman"/>
          <w:color w:val="000000"/>
          <w:sz w:val="28"/>
          <w:szCs w:val="28"/>
          <w:lang w:eastAsia="ru-RU"/>
        </w:rPr>
        <w:t xml:space="preserve">         Правила приема в конкретную общеобразовательную организацию на обучение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w:t>
      </w:r>
      <w:proofErr w:type="gramStart"/>
      <w:r w:rsidRPr="00316521">
        <w:rPr>
          <w:rFonts w:ascii="Times New Roman" w:eastAsia="Times New Roman" w:hAnsi="Times New Roman" w:cs="Times New Roman"/>
          <w:color w:val="000000"/>
          <w:sz w:val="21"/>
          <w:szCs w:val="21"/>
          <w:vertAlign w:val="superscript"/>
          <w:lang w:eastAsia="ru-RU"/>
        </w:rPr>
        <w:t> </w:t>
      </w:r>
      <w:r w:rsidRPr="00316521">
        <w:rPr>
          <w:rFonts w:ascii="Times New Roman" w:eastAsia="Times New Roman" w:hAnsi="Times New Roman" w:cs="Times New Roman"/>
          <w:color w:val="000000"/>
          <w:sz w:val="28"/>
          <w:szCs w:val="28"/>
          <w:lang w:eastAsia="ru-RU"/>
        </w:rPr>
        <w:t>.</w:t>
      </w:r>
      <w:proofErr w:type="gramEnd"/>
    </w:p>
    <w:p w:rsidR="00316521" w:rsidRPr="00316521" w:rsidRDefault="00316521" w:rsidP="00316521">
      <w:pPr>
        <w:shd w:val="clear" w:color="auto" w:fill="FFFFFF"/>
        <w:spacing w:after="0" w:line="240" w:lineRule="auto"/>
        <w:jc w:val="both"/>
        <w:rPr>
          <w:rFonts w:ascii="Roboto" w:eastAsia="Times New Roman" w:hAnsi="Roboto" w:cs="Times New Roman"/>
          <w:b/>
          <w:color w:val="000000"/>
          <w:sz w:val="24"/>
          <w:szCs w:val="24"/>
          <w:lang w:eastAsia="ru-RU"/>
        </w:rPr>
      </w:pPr>
      <w:r w:rsidRPr="00316521">
        <w:rPr>
          <w:rFonts w:ascii="Times New Roman" w:eastAsia="Times New Roman" w:hAnsi="Times New Roman" w:cs="Times New Roman"/>
          <w:color w:val="000000"/>
          <w:sz w:val="28"/>
          <w:szCs w:val="28"/>
          <w:lang w:eastAsia="ru-RU"/>
        </w:rPr>
        <w:tab/>
      </w:r>
      <w:r w:rsidRPr="00316521">
        <w:rPr>
          <w:rFonts w:ascii="Times New Roman" w:eastAsia="Times New Roman" w:hAnsi="Times New Roman" w:cs="Times New Roman"/>
          <w:b/>
          <w:color w:val="000000"/>
          <w:sz w:val="28"/>
          <w:szCs w:val="28"/>
          <w:lang w:eastAsia="ru-RU"/>
        </w:rPr>
        <w:t>С какого возраста можно получить начальное образование?</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16521">
        <w:rPr>
          <w:rFonts w:ascii="Times New Roman" w:eastAsia="Times New Roman" w:hAnsi="Times New Roman" w:cs="Times New Roman"/>
          <w:color w:val="000000"/>
          <w:sz w:val="28"/>
          <w:szCs w:val="28"/>
          <w:lang w:eastAsia="ru-RU"/>
        </w:rPr>
        <w:t xml:space="preserve">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w:t>
      </w:r>
      <w:proofErr w:type="gramStart"/>
      <w:r w:rsidRPr="00316521">
        <w:rPr>
          <w:rFonts w:ascii="Times New Roman" w:eastAsia="Times New Roman" w:hAnsi="Times New Roman" w:cs="Times New Roman"/>
          <w:color w:val="000000"/>
          <w:sz w:val="21"/>
          <w:szCs w:val="21"/>
          <w:vertAlign w:val="superscript"/>
          <w:lang w:eastAsia="ru-RU"/>
        </w:rPr>
        <w:t> </w:t>
      </w:r>
      <w:r w:rsidRPr="00316521">
        <w:rPr>
          <w:rFonts w:ascii="Times New Roman" w:eastAsia="Times New Roman" w:hAnsi="Times New Roman" w:cs="Times New Roman"/>
          <w:color w:val="000000"/>
          <w:sz w:val="28"/>
          <w:szCs w:val="28"/>
          <w:lang w:eastAsia="ru-RU"/>
        </w:rPr>
        <w:t>.</w:t>
      </w:r>
      <w:proofErr w:type="gramEnd"/>
    </w:p>
    <w:p w:rsidR="00316521" w:rsidRPr="00316521" w:rsidRDefault="00316521" w:rsidP="00316521">
      <w:pPr>
        <w:shd w:val="clear" w:color="auto" w:fill="FFFFFF"/>
        <w:spacing w:after="0" w:line="240" w:lineRule="auto"/>
        <w:jc w:val="both"/>
        <w:rPr>
          <w:rFonts w:ascii="Roboto" w:eastAsia="Times New Roman" w:hAnsi="Roboto" w:cs="Times New Roman"/>
          <w:b/>
          <w:color w:val="000000"/>
          <w:sz w:val="24"/>
          <w:szCs w:val="24"/>
          <w:lang w:eastAsia="ru-RU"/>
        </w:rPr>
      </w:pPr>
      <w:r w:rsidRPr="00316521">
        <w:rPr>
          <w:rFonts w:ascii="Times New Roman" w:eastAsia="Times New Roman" w:hAnsi="Times New Roman" w:cs="Times New Roman"/>
          <w:color w:val="000000"/>
          <w:sz w:val="28"/>
          <w:szCs w:val="28"/>
          <w:lang w:eastAsia="ru-RU"/>
        </w:rPr>
        <w:tab/>
      </w:r>
      <w:r w:rsidRPr="00316521">
        <w:rPr>
          <w:rFonts w:ascii="Times New Roman" w:eastAsia="Times New Roman" w:hAnsi="Times New Roman" w:cs="Times New Roman"/>
          <w:b/>
          <w:color w:val="000000"/>
          <w:sz w:val="28"/>
          <w:szCs w:val="28"/>
          <w:lang w:eastAsia="ru-RU"/>
        </w:rPr>
        <w:t>Предусмотрены ли какие-либо преимущества для детей?</w:t>
      </w:r>
    </w:p>
    <w:p w:rsidR="00316521" w:rsidRPr="00316521" w:rsidRDefault="00316521" w:rsidP="00316521">
      <w:pPr>
        <w:shd w:val="clear" w:color="auto" w:fill="FFFFFF"/>
        <w:spacing w:after="0" w:line="240" w:lineRule="auto"/>
        <w:jc w:val="both"/>
        <w:rPr>
          <w:rFonts w:ascii="Roboto" w:eastAsia="Times New Roman" w:hAnsi="Roboto" w:cs="Times New Roman"/>
          <w:color w:val="000000"/>
          <w:sz w:val="24"/>
          <w:szCs w:val="24"/>
          <w:lang w:eastAsia="ru-RU"/>
        </w:rPr>
      </w:pPr>
      <w:r w:rsidRPr="00316521">
        <w:rPr>
          <w:rFonts w:ascii="Times New Roman" w:eastAsia="Times New Roman" w:hAnsi="Times New Roman" w:cs="Times New Roman"/>
          <w:color w:val="000000"/>
          <w:sz w:val="28"/>
          <w:szCs w:val="28"/>
          <w:lang w:eastAsia="ru-RU"/>
        </w:rPr>
        <w:t xml:space="preserve">         Да, предусмотрены. Так, проживающие в одной семье и имеющие общее место жительства дети имеют право преимущественного приема на обучение по образовательным программам начального общего образования в государственные образовательные организации субъектов Российской </w:t>
      </w:r>
      <w:r w:rsidRPr="00316521">
        <w:rPr>
          <w:rFonts w:ascii="Times New Roman" w:eastAsia="Times New Roman" w:hAnsi="Times New Roman" w:cs="Times New Roman"/>
          <w:color w:val="000000"/>
          <w:sz w:val="28"/>
          <w:szCs w:val="28"/>
          <w:lang w:eastAsia="ru-RU"/>
        </w:rPr>
        <w:lastRenderedPageBreak/>
        <w:t>Федерации и муниципальные образовательные организации, в которых обучаются их братья и (или) сестры</w:t>
      </w:r>
      <w:proofErr w:type="gramStart"/>
      <w:r w:rsidRPr="00316521">
        <w:rPr>
          <w:rFonts w:ascii="Times New Roman" w:eastAsia="Times New Roman" w:hAnsi="Times New Roman" w:cs="Times New Roman"/>
          <w:color w:val="000000"/>
          <w:sz w:val="21"/>
          <w:szCs w:val="21"/>
          <w:vertAlign w:val="superscript"/>
          <w:lang w:eastAsia="ru-RU"/>
        </w:rPr>
        <w:t> </w:t>
      </w:r>
      <w:r w:rsidRPr="00316521">
        <w:rPr>
          <w:rFonts w:ascii="Times New Roman" w:eastAsia="Times New Roman" w:hAnsi="Times New Roman" w:cs="Times New Roman"/>
          <w:color w:val="000000"/>
          <w:sz w:val="28"/>
          <w:szCs w:val="28"/>
          <w:lang w:eastAsia="ru-RU"/>
        </w:rPr>
        <w:t>.</w:t>
      </w:r>
      <w:proofErr w:type="gramEnd"/>
    </w:p>
    <w:p w:rsidR="00316521" w:rsidRPr="00316521" w:rsidRDefault="00316521" w:rsidP="00316521">
      <w:pPr>
        <w:shd w:val="clear" w:color="auto" w:fill="FFFFFF"/>
        <w:spacing w:after="0" w:line="240" w:lineRule="auto"/>
        <w:jc w:val="both"/>
        <w:rPr>
          <w:rFonts w:ascii="Roboto" w:eastAsia="Times New Roman" w:hAnsi="Roboto" w:cs="Times New Roman"/>
          <w:color w:val="000000"/>
          <w:sz w:val="24"/>
          <w:szCs w:val="24"/>
          <w:lang w:eastAsia="ru-RU"/>
        </w:rPr>
      </w:pPr>
      <w:r w:rsidRPr="00316521">
        <w:rPr>
          <w:rFonts w:ascii="Times New Roman" w:eastAsia="Times New Roman" w:hAnsi="Times New Roman" w:cs="Times New Roman"/>
          <w:color w:val="000000"/>
          <w:sz w:val="28"/>
          <w:szCs w:val="28"/>
          <w:lang w:eastAsia="ru-RU"/>
        </w:rPr>
        <w:t>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proofErr w:type="gramStart"/>
      <w:r w:rsidRPr="00316521">
        <w:rPr>
          <w:rFonts w:ascii="Times New Roman" w:eastAsia="Times New Roman" w:hAnsi="Times New Roman" w:cs="Times New Roman"/>
          <w:color w:val="000000"/>
          <w:sz w:val="21"/>
          <w:szCs w:val="21"/>
          <w:vertAlign w:val="superscript"/>
          <w:lang w:eastAsia="ru-RU"/>
        </w:rPr>
        <w:t> </w:t>
      </w:r>
      <w:r w:rsidRPr="00316521">
        <w:rPr>
          <w:rFonts w:ascii="Times New Roman" w:eastAsia="Times New Roman" w:hAnsi="Times New Roman" w:cs="Times New Roman"/>
          <w:color w:val="000000"/>
          <w:sz w:val="28"/>
          <w:szCs w:val="28"/>
          <w:lang w:eastAsia="ru-RU"/>
        </w:rPr>
        <w:t>.</w:t>
      </w:r>
      <w:proofErr w:type="gramEnd"/>
    </w:p>
    <w:p w:rsidR="00316521" w:rsidRPr="00316521" w:rsidRDefault="00316521" w:rsidP="00316521">
      <w:pPr>
        <w:shd w:val="clear" w:color="auto" w:fill="FFFFFF"/>
        <w:spacing w:after="0" w:line="240" w:lineRule="auto"/>
        <w:jc w:val="both"/>
        <w:rPr>
          <w:rFonts w:ascii="Roboto" w:eastAsia="Times New Roman" w:hAnsi="Roboto" w:cs="Times New Roman"/>
          <w:color w:val="000000"/>
          <w:sz w:val="24"/>
          <w:szCs w:val="24"/>
          <w:lang w:eastAsia="ru-RU"/>
        </w:rPr>
      </w:pPr>
      <w:r w:rsidRPr="00316521">
        <w:rPr>
          <w:rFonts w:ascii="Times New Roman" w:eastAsia="Times New Roman" w:hAnsi="Times New Roman" w:cs="Times New Roman"/>
          <w:color w:val="000000"/>
          <w:sz w:val="28"/>
          <w:szCs w:val="28"/>
          <w:lang w:eastAsia="ru-RU"/>
        </w:rPr>
        <w:t xml:space="preserve">        Поступающие с ограниченными возможностями здоровья, достигшие возраста восемнадцати лет, принимаются на </w:t>
      </w:r>
      <w:proofErr w:type="gramStart"/>
      <w:r w:rsidRPr="00316521">
        <w:rPr>
          <w:rFonts w:ascii="Times New Roman" w:eastAsia="Times New Roman" w:hAnsi="Times New Roman" w:cs="Times New Roman"/>
          <w:color w:val="000000"/>
          <w:sz w:val="28"/>
          <w:szCs w:val="28"/>
          <w:lang w:eastAsia="ru-RU"/>
        </w:rPr>
        <w:t>обучение</w:t>
      </w:r>
      <w:proofErr w:type="gramEnd"/>
      <w:r w:rsidRPr="00316521">
        <w:rPr>
          <w:rFonts w:ascii="Times New Roman" w:eastAsia="Times New Roman" w:hAnsi="Times New Roman" w:cs="Times New Roman"/>
          <w:color w:val="000000"/>
          <w:sz w:val="28"/>
          <w:szCs w:val="28"/>
          <w:lang w:eastAsia="ru-RU"/>
        </w:rPr>
        <w:t xml:space="preserve"> по адаптированной образовательной программе только с согласия самих поступающих.</w:t>
      </w:r>
    </w:p>
    <w:p w:rsidR="00316521" w:rsidRPr="00316521" w:rsidRDefault="00316521" w:rsidP="00316521">
      <w:pPr>
        <w:spacing w:after="0" w:line="240" w:lineRule="auto"/>
        <w:rPr>
          <w:rFonts w:ascii="Times New Roman" w:eastAsia="Times New Roman" w:hAnsi="Times New Roman" w:cs="Times New Roman"/>
          <w:color w:val="000000"/>
          <w:sz w:val="28"/>
          <w:szCs w:val="28"/>
          <w:shd w:val="clear" w:color="auto" w:fill="FFFFFF"/>
          <w:lang w:eastAsia="ru-RU"/>
        </w:rPr>
      </w:pPr>
    </w:p>
    <w:p w:rsidR="00316521" w:rsidRPr="00316521" w:rsidRDefault="00316521" w:rsidP="00316521">
      <w:pPr>
        <w:spacing w:after="0" w:line="240" w:lineRule="auto"/>
        <w:rPr>
          <w:rFonts w:ascii="Times New Roman" w:eastAsia="Times New Roman" w:hAnsi="Times New Roman" w:cs="Times New Roman"/>
          <w:sz w:val="28"/>
          <w:szCs w:val="28"/>
          <w:lang w:eastAsia="ru-RU"/>
        </w:rPr>
      </w:pPr>
      <w:r w:rsidRPr="00316521">
        <w:rPr>
          <w:rFonts w:ascii="Times New Roman" w:eastAsia="Times New Roman" w:hAnsi="Times New Roman" w:cs="Times New Roman"/>
          <w:sz w:val="28"/>
          <w:szCs w:val="28"/>
          <w:lang w:eastAsia="ru-RU"/>
        </w:rPr>
        <w:t>Раздел: соблюдение прав несовершеннолетних</w:t>
      </w:r>
    </w:p>
    <w:p w:rsidR="00316521" w:rsidRPr="00316521" w:rsidRDefault="00316521" w:rsidP="00316521">
      <w:pPr>
        <w:spacing w:after="0" w:line="240" w:lineRule="auto"/>
        <w:rPr>
          <w:rFonts w:ascii="Times New Roman" w:eastAsia="Times New Roman" w:hAnsi="Times New Roman" w:cs="Times New Roman"/>
          <w:sz w:val="28"/>
          <w:szCs w:val="28"/>
          <w:lang w:eastAsia="ru-RU"/>
        </w:rPr>
      </w:pPr>
    </w:p>
    <w:p w:rsidR="00316521" w:rsidRPr="00316521" w:rsidRDefault="00316521" w:rsidP="00316521">
      <w:pPr>
        <w:spacing w:after="0" w:line="240" w:lineRule="auto"/>
        <w:rPr>
          <w:rFonts w:ascii="Times New Roman" w:eastAsia="Times New Roman" w:hAnsi="Times New Roman" w:cs="Times New Roman"/>
          <w:sz w:val="28"/>
          <w:szCs w:val="28"/>
          <w:lang w:eastAsia="ru-RU"/>
        </w:rPr>
      </w:pPr>
    </w:p>
    <w:p w:rsidR="00316521" w:rsidRPr="00316521" w:rsidRDefault="00316521" w:rsidP="00316521">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960AC9" w:rsidRPr="00960AC9" w:rsidRDefault="00960AC9" w:rsidP="00960AC9">
      <w:pPr>
        <w:spacing w:after="0" w:line="240" w:lineRule="auto"/>
        <w:rPr>
          <w:rFonts w:ascii="Times New Roman" w:eastAsia="Times New Roman" w:hAnsi="Times New Roman" w:cs="Times New Roman"/>
          <w:sz w:val="28"/>
          <w:szCs w:val="28"/>
          <w:lang w:eastAsia="ru-RU"/>
        </w:rPr>
      </w:pPr>
    </w:p>
    <w:p w:rsidR="00960AC9" w:rsidRPr="00960AC9" w:rsidRDefault="00960AC9" w:rsidP="00960AC9">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960AC9" w:rsidRPr="00960AC9" w:rsidRDefault="00960AC9" w:rsidP="00960AC9">
      <w:pPr>
        <w:rPr>
          <w:rFonts w:ascii="Times New Roman" w:hAnsi="Times New Roman" w:cs="Times New Roman"/>
          <w:sz w:val="28"/>
          <w:szCs w:val="28"/>
        </w:rPr>
      </w:pPr>
      <w:r>
        <w:rPr>
          <w:rFonts w:ascii="Times New Roman" w:hAnsi="Times New Roman" w:cs="Times New Roman"/>
          <w:sz w:val="28"/>
          <w:szCs w:val="28"/>
        </w:rPr>
        <w:t>05</w:t>
      </w:r>
      <w:r w:rsidRPr="00960AC9">
        <w:rPr>
          <w:rFonts w:ascii="Times New Roman" w:hAnsi="Times New Roman" w:cs="Times New Roman"/>
          <w:sz w:val="28"/>
          <w:szCs w:val="28"/>
        </w:rPr>
        <w:t>.10.2020</w:t>
      </w:r>
    </w:p>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Pr="00316521" w:rsidRDefault="00316521" w:rsidP="00316521">
      <w:pPr>
        <w:shd w:val="clear" w:color="auto" w:fill="FFFFFF"/>
        <w:spacing w:after="0" w:line="240" w:lineRule="auto"/>
        <w:ind w:firstLine="708"/>
        <w:jc w:val="both"/>
        <w:outlineLvl w:val="1"/>
        <w:rPr>
          <w:rFonts w:ascii="Times New Roman" w:eastAsia="Times New Roman" w:hAnsi="Times New Roman" w:cs="Times New Roman"/>
          <w:b/>
          <w:bCs/>
          <w:sz w:val="28"/>
          <w:szCs w:val="28"/>
          <w:lang w:eastAsia="ru-RU"/>
        </w:rPr>
      </w:pPr>
    </w:p>
    <w:p w:rsidR="00316521" w:rsidRPr="00316521" w:rsidRDefault="00316521" w:rsidP="00316521">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316521">
        <w:rPr>
          <w:rFonts w:ascii="Times New Roman" w:eastAsia="Times New Roman" w:hAnsi="Times New Roman" w:cs="Times New Roman"/>
          <w:b/>
          <w:bCs/>
          <w:color w:val="000000"/>
          <w:sz w:val="28"/>
          <w:szCs w:val="28"/>
          <w:bdr w:val="none" w:sz="0" w:space="0" w:color="auto" w:frame="1"/>
          <w:lang w:eastAsia="ru-RU"/>
        </w:rPr>
        <w:t xml:space="preserve">          Какая предусмотрена ответственность за </w:t>
      </w:r>
      <w:r w:rsidRPr="00316521">
        <w:rPr>
          <w:rFonts w:ascii="Times New Roman" w:eastAsia="Times New Roman" w:hAnsi="Times New Roman" w:cs="Times New Roman"/>
          <w:b/>
          <w:color w:val="000000"/>
          <w:sz w:val="28"/>
          <w:szCs w:val="28"/>
          <w:shd w:val="clear" w:color="auto" w:fill="FFFFFF"/>
          <w:lang w:eastAsia="ru-RU"/>
        </w:rPr>
        <w:t xml:space="preserve">продажу </w:t>
      </w:r>
      <w:proofErr w:type="spellStart"/>
      <w:r w:rsidRPr="00316521">
        <w:rPr>
          <w:rFonts w:ascii="Times New Roman" w:eastAsia="Times New Roman" w:hAnsi="Times New Roman" w:cs="Times New Roman"/>
          <w:b/>
          <w:color w:val="000000"/>
          <w:sz w:val="28"/>
          <w:szCs w:val="28"/>
          <w:shd w:val="clear" w:color="auto" w:fill="FFFFFF"/>
          <w:lang w:eastAsia="ru-RU"/>
        </w:rPr>
        <w:t>насвая</w:t>
      </w:r>
      <w:proofErr w:type="spellEnd"/>
      <w:r w:rsidRPr="00316521">
        <w:rPr>
          <w:rFonts w:ascii="Times New Roman" w:eastAsia="Times New Roman" w:hAnsi="Times New Roman" w:cs="Times New Roman"/>
          <w:b/>
          <w:color w:val="000000"/>
          <w:sz w:val="28"/>
          <w:szCs w:val="28"/>
          <w:shd w:val="clear" w:color="auto" w:fill="FFFFFF"/>
          <w:lang w:eastAsia="ru-RU"/>
        </w:rPr>
        <w:t xml:space="preserve">, </w:t>
      </w:r>
      <w:proofErr w:type="spellStart"/>
      <w:r w:rsidRPr="00316521">
        <w:rPr>
          <w:rFonts w:ascii="Times New Roman" w:eastAsia="Times New Roman" w:hAnsi="Times New Roman" w:cs="Times New Roman"/>
          <w:b/>
          <w:color w:val="000000"/>
          <w:sz w:val="28"/>
          <w:szCs w:val="28"/>
          <w:shd w:val="clear" w:color="auto" w:fill="FFFFFF"/>
          <w:lang w:eastAsia="ru-RU"/>
        </w:rPr>
        <w:t>снюса</w:t>
      </w:r>
      <w:proofErr w:type="spellEnd"/>
      <w:r w:rsidRPr="00316521">
        <w:rPr>
          <w:rFonts w:ascii="Times New Roman" w:eastAsia="Times New Roman" w:hAnsi="Times New Roman" w:cs="Times New Roman"/>
          <w:b/>
          <w:color w:val="000000"/>
          <w:sz w:val="28"/>
          <w:szCs w:val="28"/>
          <w:shd w:val="clear" w:color="auto" w:fill="FFFFFF"/>
          <w:lang w:eastAsia="ru-RU"/>
        </w:rPr>
        <w:t xml:space="preserve"> и табачной продукции детям?</w:t>
      </w:r>
    </w:p>
    <w:p w:rsidR="00316521" w:rsidRPr="00316521" w:rsidRDefault="00316521" w:rsidP="00316521">
      <w:pPr>
        <w:spacing w:after="0" w:line="240" w:lineRule="auto"/>
        <w:ind w:firstLine="709"/>
        <w:jc w:val="both"/>
        <w:rPr>
          <w:rFonts w:ascii="Times New Roman" w:eastAsia="Times New Roman" w:hAnsi="Times New Roman" w:cs="Times New Roman"/>
          <w:b/>
          <w:bCs/>
          <w:color w:val="000000"/>
          <w:sz w:val="28"/>
          <w:szCs w:val="28"/>
          <w:bdr w:val="none" w:sz="0" w:space="0" w:color="auto" w:frame="1"/>
          <w:lang w:eastAsia="ru-RU"/>
        </w:rPr>
      </w:pPr>
    </w:p>
    <w:p w:rsidR="00316521" w:rsidRPr="00316521" w:rsidRDefault="00316521" w:rsidP="00316521">
      <w:pPr>
        <w:spacing w:after="0" w:line="240" w:lineRule="auto"/>
        <w:ind w:firstLine="709"/>
        <w:jc w:val="both"/>
        <w:rPr>
          <w:rFonts w:ascii="Times New Roman" w:eastAsia="Times New Roman" w:hAnsi="Times New Roman" w:cs="Times New Roman"/>
          <w:sz w:val="28"/>
          <w:szCs w:val="28"/>
          <w:lang w:eastAsia="ru-RU"/>
        </w:rPr>
      </w:pPr>
      <w:r w:rsidRPr="00316521">
        <w:rPr>
          <w:rFonts w:ascii="Times New Roman" w:eastAsia="Times New Roman" w:hAnsi="Times New Roman" w:cs="Times New Roman"/>
          <w:bCs/>
          <w:sz w:val="28"/>
          <w:szCs w:val="28"/>
          <w:lang w:eastAsia="ru-RU"/>
        </w:rPr>
        <w:t xml:space="preserve">На вопрос отвечает прокурор Камышлинского района </w:t>
      </w:r>
      <w:r w:rsidRPr="00316521">
        <w:rPr>
          <w:rFonts w:ascii="Times New Roman" w:eastAsia="Times New Roman" w:hAnsi="Times New Roman" w:cs="Times New Roman"/>
          <w:b/>
          <w:bCs/>
          <w:sz w:val="28"/>
          <w:szCs w:val="28"/>
          <w:lang w:eastAsia="ru-RU"/>
        </w:rPr>
        <w:t>Анатолий Завалишин</w:t>
      </w:r>
    </w:p>
    <w:p w:rsidR="00316521" w:rsidRPr="00316521" w:rsidRDefault="00316521" w:rsidP="00316521">
      <w:pPr>
        <w:spacing w:after="0" w:line="240" w:lineRule="auto"/>
        <w:jc w:val="both"/>
        <w:rPr>
          <w:rFonts w:ascii="Times New Roman" w:eastAsia="Times New Roman" w:hAnsi="Times New Roman" w:cs="Times New Roman"/>
          <w:b/>
          <w:sz w:val="28"/>
          <w:szCs w:val="28"/>
          <w:lang w:eastAsia="ru-RU"/>
        </w:rPr>
      </w:pP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noProof/>
          <w:sz w:val="24"/>
          <w:szCs w:val="24"/>
          <w:lang w:eastAsia="ru-RU"/>
        </w:rPr>
        <w:drawing>
          <wp:anchor distT="0" distB="0" distL="0" distR="114300" simplePos="0" relativeHeight="251669504" behindDoc="1" locked="0" layoutInCell="1" allowOverlap="1" wp14:anchorId="24537523" wp14:editId="30C18972">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6521">
        <w:rPr>
          <w:rFonts w:ascii="Times New Roman" w:eastAsia="Times New Roman" w:hAnsi="Times New Roman" w:cs="Times New Roman"/>
          <w:color w:val="000000"/>
          <w:sz w:val="28"/>
          <w:szCs w:val="28"/>
          <w:shd w:val="clear" w:color="auto" w:fill="FFFFFF"/>
          <w:lang w:eastAsia="ru-RU"/>
        </w:rPr>
        <w:t xml:space="preserve">Буквально недавно были приняты изменения в закон, ужесточающие административную ответственность за продажу </w:t>
      </w:r>
      <w:proofErr w:type="spellStart"/>
      <w:r w:rsidRPr="00316521">
        <w:rPr>
          <w:rFonts w:ascii="Times New Roman" w:eastAsia="Times New Roman" w:hAnsi="Times New Roman" w:cs="Times New Roman"/>
          <w:color w:val="000000"/>
          <w:sz w:val="28"/>
          <w:szCs w:val="28"/>
          <w:shd w:val="clear" w:color="auto" w:fill="FFFFFF"/>
          <w:lang w:eastAsia="ru-RU"/>
        </w:rPr>
        <w:t>насвая</w:t>
      </w:r>
      <w:proofErr w:type="spellEnd"/>
      <w:r w:rsidRPr="00316521">
        <w:rPr>
          <w:rFonts w:ascii="Times New Roman" w:eastAsia="Times New Roman" w:hAnsi="Times New Roman" w:cs="Times New Roman"/>
          <w:color w:val="000000"/>
          <w:sz w:val="28"/>
          <w:szCs w:val="28"/>
          <w:shd w:val="clear" w:color="auto" w:fill="FFFFFF"/>
          <w:lang w:eastAsia="ru-RU"/>
        </w:rPr>
        <w:t xml:space="preserve">, </w:t>
      </w:r>
      <w:proofErr w:type="spellStart"/>
      <w:r w:rsidRPr="00316521">
        <w:rPr>
          <w:rFonts w:ascii="Times New Roman" w:eastAsia="Times New Roman" w:hAnsi="Times New Roman" w:cs="Times New Roman"/>
          <w:color w:val="000000"/>
          <w:sz w:val="28"/>
          <w:szCs w:val="28"/>
          <w:shd w:val="clear" w:color="auto" w:fill="FFFFFF"/>
          <w:lang w:eastAsia="ru-RU"/>
        </w:rPr>
        <w:t>снюса</w:t>
      </w:r>
      <w:proofErr w:type="spellEnd"/>
      <w:r w:rsidRPr="00316521">
        <w:rPr>
          <w:rFonts w:ascii="Times New Roman" w:eastAsia="Times New Roman" w:hAnsi="Times New Roman" w:cs="Times New Roman"/>
          <w:color w:val="000000"/>
          <w:sz w:val="28"/>
          <w:szCs w:val="28"/>
          <w:shd w:val="clear" w:color="auto" w:fill="FFFFFF"/>
          <w:lang w:eastAsia="ru-RU"/>
        </w:rPr>
        <w:t xml:space="preserve"> и табачной продукции детям.</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proofErr w:type="gramStart"/>
      <w:r w:rsidRPr="00316521">
        <w:rPr>
          <w:rFonts w:ascii="Times New Roman" w:eastAsia="Times New Roman" w:hAnsi="Times New Roman" w:cs="Times New Roman"/>
          <w:color w:val="000000"/>
          <w:sz w:val="28"/>
          <w:szCs w:val="28"/>
          <w:shd w:val="clear" w:color="auto" w:fill="FFFFFF"/>
          <w:lang w:eastAsia="ru-RU"/>
        </w:rPr>
        <w:t xml:space="preserve">Федеральным законом от 31.07.2020 № 278-ФЗ «О внесении изменений в статьи 3.5 и 14.53 Кодекса Российской Федерации об административных правонарушениях» усилена административная ответственность за оптовую или розничную продажу </w:t>
      </w:r>
      <w:proofErr w:type="spellStart"/>
      <w:r w:rsidRPr="00316521">
        <w:rPr>
          <w:rFonts w:ascii="Times New Roman" w:eastAsia="Times New Roman" w:hAnsi="Times New Roman" w:cs="Times New Roman"/>
          <w:color w:val="000000"/>
          <w:sz w:val="28"/>
          <w:szCs w:val="28"/>
          <w:shd w:val="clear" w:color="auto" w:fill="FFFFFF"/>
          <w:lang w:eastAsia="ru-RU"/>
        </w:rPr>
        <w:t>насвая</w:t>
      </w:r>
      <w:proofErr w:type="spellEnd"/>
      <w:r w:rsidRPr="00316521">
        <w:rPr>
          <w:rFonts w:ascii="Times New Roman" w:eastAsia="Times New Roman" w:hAnsi="Times New Roman" w:cs="Times New Roman"/>
          <w:color w:val="000000"/>
          <w:sz w:val="28"/>
          <w:szCs w:val="28"/>
          <w:shd w:val="clear" w:color="auto" w:fill="FFFFFF"/>
          <w:lang w:eastAsia="ru-RU"/>
        </w:rPr>
        <w:t>, табака сосательного (</w:t>
      </w:r>
      <w:proofErr w:type="spellStart"/>
      <w:r w:rsidRPr="00316521">
        <w:rPr>
          <w:rFonts w:ascii="Times New Roman" w:eastAsia="Times New Roman" w:hAnsi="Times New Roman" w:cs="Times New Roman"/>
          <w:color w:val="000000"/>
          <w:sz w:val="28"/>
          <w:szCs w:val="28"/>
          <w:shd w:val="clear" w:color="auto" w:fill="FFFFFF"/>
          <w:lang w:eastAsia="ru-RU"/>
        </w:rPr>
        <w:t>снюса</w:t>
      </w:r>
      <w:proofErr w:type="spellEnd"/>
      <w:r w:rsidRPr="00316521">
        <w:rPr>
          <w:rFonts w:ascii="Times New Roman" w:eastAsia="Times New Roman" w:hAnsi="Times New Roman" w:cs="Times New Roman"/>
          <w:color w:val="000000"/>
          <w:sz w:val="28"/>
          <w:szCs w:val="28"/>
          <w:shd w:val="clear" w:color="auto" w:fill="FFFFFF"/>
          <w:lang w:eastAsia="ru-RU"/>
        </w:rPr>
        <w:t>), а также за продажу несовершеннолетнему табачной продукции или табачных изделий (части 2 и 3 статьи 14.53 Кодекса Российской Федерации об административных правонарушениях).</w:t>
      </w:r>
      <w:proofErr w:type="gramEnd"/>
    </w:p>
    <w:p w:rsidR="00316521" w:rsidRPr="00316521" w:rsidRDefault="00316521" w:rsidP="00316521">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ab/>
      </w:r>
      <w:r w:rsidRPr="00316521">
        <w:rPr>
          <w:rFonts w:ascii="Times New Roman" w:eastAsia="Times New Roman" w:hAnsi="Times New Roman" w:cs="Times New Roman"/>
          <w:b/>
          <w:color w:val="000000"/>
          <w:sz w:val="28"/>
          <w:szCs w:val="28"/>
          <w:shd w:val="clear" w:color="auto" w:fill="FFFFFF"/>
          <w:lang w:eastAsia="ru-RU"/>
        </w:rPr>
        <w:t>Какой штраф теперь грозит нарушителю?</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 xml:space="preserve">        Так, за оптовую или розничную продажу </w:t>
      </w:r>
      <w:proofErr w:type="spellStart"/>
      <w:r w:rsidRPr="00316521">
        <w:rPr>
          <w:rFonts w:ascii="Times New Roman" w:eastAsia="Times New Roman" w:hAnsi="Times New Roman" w:cs="Times New Roman"/>
          <w:color w:val="000000"/>
          <w:sz w:val="28"/>
          <w:szCs w:val="28"/>
          <w:shd w:val="clear" w:color="auto" w:fill="FFFFFF"/>
          <w:lang w:eastAsia="ru-RU"/>
        </w:rPr>
        <w:t>насвая</w:t>
      </w:r>
      <w:proofErr w:type="spellEnd"/>
      <w:r w:rsidRPr="00316521">
        <w:rPr>
          <w:rFonts w:ascii="Times New Roman" w:eastAsia="Times New Roman" w:hAnsi="Times New Roman" w:cs="Times New Roman"/>
          <w:color w:val="000000"/>
          <w:sz w:val="28"/>
          <w:szCs w:val="28"/>
          <w:shd w:val="clear" w:color="auto" w:fill="FFFFFF"/>
          <w:lang w:eastAsia="ru-RU"/>
        </w:rPr>
        <w:t xml:space="preserve">, </w:t>
      </w:r>
      <w:proofErr w:type="spellStart"/>
      <w:r w:rsidRPr="00316521">
        <w:rPr>
          <w:rFonts w:ascii="Times New Roman" w:eastAsia="Times New Roman" w:hAnsi="Times New Roman" w:cs="Times New Roman"/>
          <w:color w:val="000000"/>
          <w:sz w:val="28"/>
          <w:szCs w:val="28"/>
          <w:shd w:val="clear" w:color="auto" w:fill="FFFFFF"/>
          <w:lang w:eastAsia="ru-RU"/>
        </w:rPr>
        <w:t>снюса</w:t>
      </w:r>
      <w:proofErr w:type="spellEnd"/>
      <w:r w:rsidRPr="00316521">
        <w:rPr>
          <w:rFonts w:ascii="Times New Roman" w:eastAsia="Times New Roman" w:hAnsi="Times New Roman" w:cs="Times New Roman"/>
          <w:color w:val="000000"/>
          <w:sz w:val="28"/>
          <w:szCs w:val="28"/>
          <w:shd w:val="clear" w:color="auto" w:fill="FFFFFF"/>
          <w:lang w:eastAsia="ru-RU"/>
        </w:rPr>
        <w:t xml:space="preserve"> установлен административный штраф на граждан до 20 тысяч рублей, на должностных лиц до 50 тысяч рублей, на юридических лиц – до 150 тысяч рублей.</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 xml:space="preserve">        Продажа несовершеннолетнему </w:t>
      </w:r>
      <w:proofErr w:type="spellStart"/>
      <w:r w:rsidRPr="00316521">
        <w:rPr>
          <w:rFonts w:ascii="Times New Roman" w:eastAsia="Times New Roman" w:hAnsi="Times New Roman" w:cs="Times New Roman"/>
          <w:color w:val="000000"/>
          <w:sz w:val="28"/>
          <w:szCs w:val="28"/>
          <w:shd w:val="clear" w:color="auto" w:fill="FFFFFF"/>
          <w:lang w:eastAsia="ru-RU"/>
        </w:rPr>
        <w:t>насвая</w:t>
      </w:r>
      <w:proofErr w:type="spellEnd"/>
      <w:r w:rsidRPr="00316521">
        <w:rPr>
          <w:rFonts w:ascii="Times New Roman" w:eastAsia="Times New Roman" w:hAnsi="Times New Roman" w:cs="Times New Roman"/>
          <w:color w:val="000000"/>
          <w:sz w:val="28"/>
          <w:szCs w:val="28"/>
          <w:shd w:val="clear" w:color="auto" w:fill="FFFFFF"/>
          <w:lang w:eastAsia="ru-RU"/>
        </w:rPr>
        <w:t xml:space="preserve">, табачной продукции, </w:t>
      </w:r>
      <w:proofErr w:type="spellStart"/>
      <w:r w:rsidRPr="00316521">
        <w:rPr>
          <w:rFonts w:ascii="Times New Roman" w:eastAsia="Times New Roman" w:hAnsi="Times New Roman" w:cs="Times New Roman"/>
          <w:color w:val="000000"/>
          <w:sz w:val="28"/>
          <w:szCs w:val="28"/>
          <w:shd w:val="clear" w:color="auto" w:fill="FFFFFF"/>
          <w:lang w:eastAsia="ru-RU"/>
        </w:rPr>
        <w:t>снюса</w:t>
      </w:r>
      <w:proofErr w:type="spellEnd"/>
      <w:r w:rsidRPr="00316521">
        <w:rPr>
          <w:rFonts w:ascii="Times New Roman" w:eastAsia="Times New Roman" w:hAnsi="Times New Roman" w:cs="Times New Roman"/>
          <w:color w:val="000000"/>
          <w:sz w:val="28"/>
          <w:szCs w:val="28"/>
          <w:shd w:val="clear" w:color="auto" w:fill="FFFFFF"/>
          <w:lang w:eastAsia="ru-RU"/>
        </w:rPr>
        <w:t xml:space="preserve"> влечёт административную ответственность в виде штрафа на граждан в размере до 40 тысяч рублей, на должностных лиц - до 70 тысяч рублей, на юридических лиц – до 300 тысяч рублей.</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p>
    <w:p w:rsidR="00316521" w:rsidRPr="00316521" w:rsidRDefault="00316521" w:rsidP="00316521">
      <w:pPr>
        <w:spacing w:after="0" w:line="240" w:lineRule="auto"/>
        <w:rPr>
          <w:rFonts w:ascii="Times New Roman" w:eastAsia="Times New Roman" w:hAnsi="Times New Roman" w:cs="Times New Roman"/>
          <w:color w:val="000000"/>
          <w:sz w:val="28"/>
          <w:szCs w:val="28"/>
          <w:shd w:val="clear" w:color="auto" w:fill="FFFFFF"/>
          <w:lang w:eastAsia="ru-RU"/>
        </w:rPr>
      </w:pPr>
    </w:p>
    <w:p w:rsidR="00316521" w:rsidRPr="00316521" w:rsidRDefault="00316521" w:rsidP="00316521">
      <w:pPr>
        <w:spacing w:after="0" w:line="240" w:lineRule="auto"/>
        <w:rPr>
          <w:rFonts w:ascii="Times New Roman" w:eastAsia="Times New Roman" w:hAnsi="Times New Roman" w:cs="Times New Roman"/>
          <w:sz w:val="28"/>
          <w:szCs w:val="28"/>
          <w:lang w:eastAsia="ru-RU"/>
        </w:rPr>
      </w:pPr>
      <w:r w:rsidRPr="00316521">
        <w:rPr>
          <w:rFonts w:ascii="Times New Roman" w:eastAsia="Times New Roman" w:hAnsi="Times New Roman" w:cs="Times New Roman"/>
          <w:sz w:val="28"/>
          <w:szCs w:val="28"/>
          <w:lang w:eastAsia="ru-RU"/>
        </w:rPr>
        <w:t>Раздел: соблюдение прав несовершеннолетних</w:t>
      </w:r>
    </w:p>
    <w:p w:rsidR="00316521" w:rsidRPr="00316521" w:rsidRDefault="00316521" w:rsidP="00316521">
      <w:pPr>
        <w:spacing w:after="0" w:line="240" w:lineRule="auto"/>
        <w:rPr>
          <w:rFonts w:ascii="Times New Roman" w:eastAsia="Times New Roman" w:hAnsi="Times New Roman" w:cs="Times New Roman"/>
          <w:sz w:val="28"/>
          <w:szCs w:val="28"/>
          <w:lang w:eastAsia="ru-RU"/>
        </w:rPr>
      </w:pPr>
    </w:p>
    <w:p w:rsidR="00316521" w:rsidRPr="00316521" w:rsidRDefault="00316521" w:rsidP="00316521">
      <w:pPr>
        <w:spacing w:after="0" w:line="240" w:lineRule="auto"/>
        <w:rPr>
          <w:rFonts w:ascii="Times New Roman" w:eastAsia="Times New Roman" w:hAnsi="Times New Roman" w:cs="Times New Roman"/>
          <w:sz w:val="28"/>
          <w:szCs w:val="28"/>
          <w:lang w:eastAsia="ru-RU"/>
        </w:rPr>
      </w:pPr>
    </w:p>
    <w:p w:rsidR="00316521" w:rsidRPr="00316521" w:rsidRDefault="00316521" w:rsidP="00316521">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316521" w:rsidRDefault="00316521"/>
    <w:p w:rsidR="00960AC9" w:rsidRPr="00960AC9" w:rsidRDefault="00960AC9" w:rsidP="00960AC9">
      <w:pPr>
        <w:spacing w:after="0" w:line="240" w:lineRule="auto"/>
        <w:rPr>
          <w:rFonts w:ascii="Times New Roman" w:eastAsia="Times New Roman" w:hAnsi="Times New Roman" w:cs="Times New Roman"/>
          <w:sz w:val="28"/>
          <w:szCs w:val="28"/>
          <w:lang w:eastAsia="ru-RU"/>
        </w:rPr>
      </w:pPr>
    </w:p>
    <w:p w:rsidR="00960AC9" w:rsidRPr="00960AC9" w:rsidRDefault="00960AC9" w:rsidP="00960AC9">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960AC9" w:rsidRPr="00960AC9" w:rsidRDefault="00960AC9" w:rsidP="00960AC9">
      <w:pPr>
        <w:rPr>
          <w:rFonts w:ascii="Times New Roman" w:hAnsi="Times New Roman" w:cs="Times New Roman"/>
          <w:sz w:val="28"/>
          <w:szCs w:val="28"/>
        </w:rPr>
      </w:pPr>
      <w:r w:rsidRPr="00960AC9">
        <w:rPr>
          <w:rFonts w:ascii="Times New Roman" w:hAnsi="Times New Roman" w:cs="Times New Roman"/>
          <w:sz w:val="28"/>
          <w:szCs w:val="28"/>
        </w:rPr>
        <w:t>0</w:t>
      </w:r>
      <w:r>
        <w:rPr>
          <w:rFonts w:ascii="Times New Roman" w:hAnsi="Times New Roman" w:cs="Times New Roman"/>
          <w:sz w:val="28"/>
          <w:szCs w:val="28"/>
        </w:rPr>
        <w:t>4</w:t>
      </w:r>
      <w:r w:rsidRPr="00960AC9">
        <w:rPr>
          <w:rFonts w:ascii="Times New Roman" w:hAnsi="Times New Roman" w:cs="Times New Roman"/>
          <w:sz w:val="28"/>
          <w:szCs w:val="28"/>
        </w:rPr>
        <w:t>.10.2020</w:t>
      </w:r>
    </w:p>
    <w:p w:rsidR="00316521" w:rsidRDefault="00316521"/>
    <w:p w:rsidR="00316521" w:rsidRDefault="00316521"/>
    <w:p w:rsidR="00316521" w:rsidRDefault="00316521"/>
    <w:p w:rsidR="00316521" w:rsidRDefault="00316521"/>
    <w:p w:rsidR="00316521" w:rsidRDefault="00316521"/>
    <w:p w:rsidR="00316521" w:rsidRDefault="00316521"/>
    <w:p w:rsidR="00316521" w:rsidRPr="00316521" w:rsidRDefault="00316521" w:rsidP="00316521">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316521">
        <w:rPr>
          <w:rFonts w:ascii="Times New Roman" w:eastAsia="Times New Roman" w:hAnsi="Times New Roman" w:cs="Times New Roman"/>
          <w:b/>
          <w:bCs/>
          <w:color w:val="000000"/>
          <w:sz w:val="28"/>
          <w:szCs w:val="28"/>
          <w:bdr w:val="none" w:sz="0" w:space="0" w:color="auto" w:frame="1"/>
          <w:lang w:eastAsia="ru-RU"/>
        </w:rPr>
        <w:t xml:space="preserve">          У меня есть задолженность по оплате коммунальных услуг за продолжительное время, имею ли я право на получение субсидии по их оплате?  </w:t>
      </w:r>
    </w:p>
    <w:p w:rsidR="00316521" w:rsidRPr="00316521" w:rsidRDefault="00316521" w:rsidP="00316521">
      <w:pPr>
        <w:spacing w:after="0" w:line="240" w:lineRule="auto"/>
        <w:ind w:firstLine="709"/>
        <w:jc w:val="both"/>
        <w:rPr>
          <w:rFonts w:ascii="Times New Roman" w:eastAsia="Times New Roman" w:hAnsi="Times New Roman" w:cs="Times New Roman"/>
          <w:b/>
          <w:bCs/>
          <w:color w:val="000000"/>
          <w:sz w:val="28"/>
          <w:szCs w:val="28"/>
          <w:bdr w:val="none" w:sz="0" w:space="0" w:color="auto" w:frame="1"/>
          <w:lang w:eastAsia="ru-RU"/>
        </w:rPr>
      </w:pPr>
    </w:p>
    <w:p w:rsidR="00316521" w:rsidRPr="00316521" w:rsidRDefault="00316521" w:rsidP="00316521">
      <w:pPr>
        <w:spacing w:after="0" w:line="240" w:lineRule="auto"/>
        <w:ind w:firstLine="709"/>
        <w:jc w:val="both"/>
        <w:rPr>
          <w:rFonts w:ascii="Times New Roman" w:eastAsia="Times New Roman" w:hAnsi="Times New Roman" w:cs="Times New Roman"/>
          <w:sz w:val="28"/>
          <w:szCs w:val="28"/>
          <w:lang w:eastAsia="ru-RU"/>
        </w:rPr>
      </w:pPr>
      <w:r w:rsidRPr="00316521">
        <w:rPr>
          <w:rFonts w:ascii="Times New Roman" w:eastAsia="Times New Roman" w:hAnsi="Times New Roman" w:cs="Times New Roman"/>
          <w:bCs/>
          <w:sz w:val="28"/>
          <w:szCs w:val="28"/>
          <w:lang w:eastAsia="ru-RU"/>
        </w:rPr>
        <w:t xml:space="preserve">На вопрос отвечает прокурор Камышлинского района </w:t>
      </w:r>
      <w:r w:rsidRPr="00316521">
        <w:rPr>
          <w:rFonts w:ascii="Times New Roman" w:eastAsia="Times New Roman" w:hAnsi="Times New Roman" w:cs="Times New Roman"/>
          <w:b/>
          <w:bCs/>
          <w:sz w:val="28"/>
          <w:szCs w:val="28"/>
          <w:lang w:eastAsia="ru-RU"/>
        </w:rPr>
        <w:t>Анатолий Завалишин</w:t>
      </w:r>
    </w:p>
    <w:p w:rsidR="00316521" w:rsidRPr="00316521" w:rsidRDefault="00316521" w:rsidP="00316521">
      <w:pPr>
        <w:spacing w:after="0" w:line="240" w:lineRule="auto"/>
        <w:jc w:val="both"/>
        <w:rPr>
          <w:rFonts w:ascii="Times New Roman" w:eastAsia="Times New Roman" w:hAnsi="Times New Roman" w:cs="Times New Roman"/>
          <w:b/>
          <w:sz w:val="28"/>
          <w:szCs w:val="28"/>
          <w:lang w:eastAsia="ru-RU"/>
        </w:rPr>
      </w:pPr>
    </w:p>
    <w:p w:rsidR="00316521" w:rsidRPr="00316521" w:rsidRDefault="00316521" w:rsidP="00316521">
      <w:pPr>
        <w:spacing w:after="0" w:line="240" w:lineRule="auto"/>
        <w:jc w:val="both"/>
        <w:rPr>
          <w:rFonts w:ascii="Times New Roman" w:eastAsia="Times New Roman" w:hAnsi="Times New Roman" w:cs="Times New Roman"/>
          <w:b/>
          <w:sz w:val="28"/>
          <w:szCs w:val="28"/>
          <w:lang w:eastAsia="ru-RU"/>
        </w:rPr>
      </w:pPr>
      <w:r w:rsidRPr="00316521">
        <w:rPr>
          <w:rFonts w:ascii="Times New Roman" w:eastAsia="Times New Roman" w:hAnsi="Times New Roman" w:cs="Times New Roman"/>
          <w:noProof/>
          <w:sz w:val="24"/>
          <w:szCs w:val="24"/>
          <w:lang w:eastAsia="ru-RU"/>
        </w:rPr>
        <w:drawing>
          <wp:anchor distT="0" distB="0" distL="0" distR="114300" simplePos="0" relativeHeight="251671552" behindDoc="1" locked="0" layoutInCell="1" allowOverlap="1" wp14:anchorId="4D0AB88B" wp14:editId="2F569266">
            <wp:simplePos x="0" y="0"/>
            <wp:positionH relativeFrom="column">
              <wp:posOffset>24765</wp:posOffset>
            </wp:positionH>
            <wp:positionV relativeFrom="paragraph">
              <wp:posOffset>158115</wp:posOffset>
            </wp:positionV>
            <wp:extent cx="1857375" cy="2266950"/>
            <wp:effectExtent l="0" t="0" r="9525" b="0"/>
            <wp:wrapTight wrapText="right">
              <wp:wrapPolygon edited="0">
                <wp:start x="0" y="0"/>
                <wp:lineTo x="0" y="21418"/>
                <wp:lineTo x="21489" y="21418"/>
                <wp:lineTo x="21489" y="0"/>
                <wp:lineTo x="0" y="0"/>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16521" w:rsidRPr="00316521" w:rsidRDefault="00316521" w:rsidP="00316521">
      <w:pPr>
        <w:spacing w:after="0" w:line="240" w:lineRule="auto"/>
        <w:jc w:val="both"/>
        <w:rPr>
          <w:rFonts w:ascii="Times New Roman" w:eastAsia="Times New Roman" w:hAnsi="Times New Roman" w:cs="Times New Roman"/>
          <w:b/>
          <w:sz w:val="28"/>
          <w:szCs w:val="28"/>
          <w:lang w:eastAsia="ru-RU"/>
        </w:rPr>
      </w:pPr>
      <w:r w:rsidRPr="00316521">
        <w:rPr>
          <w:rFonts w:ascii="Times New Roman" w:eastAsia="Times New Roman" w:hAnsi="Times New Roman" w:cs="Times New Roman"/>
          <w:sz w:val="28"/>
          <w:szCs w:val="28"/>
          <w:lang w:eastAsia="ru-RU"/>
        </w:rPr>
        <w:t xml:space="preserve">Нет, не имеете. Также не будете иметь такую возможность и с начала 2021 года.  </w:t>
      </w:r>
      <w:r w:rsidRPr="00316521">
        <w:rPr>
          <w:rFonts w:ascii="Times New Roman" w:eastAsia="Times New Roman" w:hAnsi="Times New Roman" w:cs="Times New Roman"/>
          <w:color w:val="000000"/>
          <w:sz w:val="28"/>
          <w:szCs w:val="28"/>
          <w:shd w:val="clear" w:color="auto" w:fill="FFFFFF"/>
          <w:lang w:eastAsia="ru-RU"/>
        </w:rPr>
        <w:t>Постановлением от 28.07.2020 № 1130 Правительство внесло изменения в Правила предоставления субсидий на оплату жилого помещения и коммунальных услуг, утвержденные постановлением Правительства Российской Федерации от 14 декабря 2005 г. N 761 "О предоставлении субсидий на оплату жилого помещения и коммунальных услуг".</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 xml:space="preserve">Так, с 1 января 2021 субсидии не будут предоставляться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 которая образовалась за период не более чем 3 последних года.  </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p>
    <w:p w:rsidR="00316521" w:rsidRPr="00316521" w:rsidRDefault="00316521" w:rsidP="00316521">
      <w:pPr>
        <w:spacing w:after="0" w:line="240" w:lineRule="auto"/>
        <w:rPr>
          <w:rFonts w:ascii="Times New Roman" w:eastAsia="Times New Roman" w:hAnsi="Times New Roman" w:cs="Times New Roman"/>
          <w:color w:val="000000"/>
          <w:sz w:val="28"/>
          <w:szCs w:val="28"/>
          <w:shd w:val="clear" w:color="auto" w:fill="FFFFFF"/>
          <w:lang w:eastAsia="ru-RU"/>
        </w:rPr>
      </w:pPr>
    </w:p>
    <w:p w:rsidR="00316521" w:rsidRPr="00316521" w:rsidRDefault="00316521" w:rsidP="00316521">
      <w:pPr>
        <w:spacing w:after="0" w:line="240" w:lineRule="auto"/>
        <w:rPr>
          <w:rFonts w:ascii="Times New Roman" w:eastAsia="Times New Roman" w:hAnsi="Times New Roman" w:cs="Times New Roman"/>
          <w:sz w:val="28"/>
          <w:szCs w:val="28"/>
          <w:lang w:eastAsia="ru-RU"/>
        </w:rPr>
      </w:pPr>
      <w:r w:rsidRPr="00316521">
        <w:rPr>
          <w:rFonts w:ascii="Times New Roman" w:eastAsia="Times New Roman" w:hAnsi="Times New Roman" w:cs="Times New Roman"/>
          <w:sz w:val="28"/>
          <w:szCs w:val="28"/>
          <w:lang w:eastAsia="ru-RU"/>
        </w:rPr>
        <w:t xml:space="preserve">Раздел: соблюдение социальных прав </w:t>
      </w:r>
    </w:p>
    <w:p w:rsidR="00316521" w:rsidRPr="00316521" w:rsidRDefault="00316521" w:rsidP="00316521">
      <w:pPr>
        <w:spacing w:after="0" w:line="240" w:lineRule="auto"/>
        <w:rPr>
          <w:rFonts w:ascii="Times New Roman" w:eastAsia="Times New Roman" w:hAnsi="Times New Roman" w:cs="Times New Roman"/>
          <w:sz w:val="28"/>
          <w:szCs w:val="28"/>
          <w:lang w:eastAsia="ru-RU"/>
        </w:rPr>
      </w:pPr>
    </w:p>
    <w:p w:rsidR="00960AC9" w:rsidRPr="00960AC9" w:rsidRDefault="00960AC9" w:rsidP="00960AC9">
      <w:pPr>
        <w:spacing w:after="0" w:line="240" w:lineRule="auto"/>
        <w:rPr>
          <w:rFonts w:ascii="Times New Roman" w:eastAsia="Times New Roman" w:hAnsi="Times New Roman" w:cs="Times New Roman"/>
          <w:sz w:val="28"/>
          <w:szCs w:val="28"/>
          <w:lang w:eastAsia="ru-RU"/>
        </w:rPr>
      </w:pPr>
    </w:p>
    <w:p w:rsidR="00960AC9" w:rsidRPr="00960AC9" w:rsidRDefault="00960AC9" w:rsidP="00960AC9">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960AC9" w:rsidRPr="00960AC9" w:rsidRDefault="00960AC9" w:rsidP="00960AC9">
      <w:pPr>
        <w:rPr>
          <w:rFonts w:ascii="Times New Roman" w:hAnsi="Times New Roman" w:cs="Times New Roman"/>
          <w:sz w:val="28"/>
          <w:szCs w:val="28"/>
        </w:rPr>
      </w:pPr>
      <w:r w:rsidRPr="00960AC9">
        <w:rPr>
          <w:rFonts w:ascii="Times New Roman" w:hAnsi="Times New Roman" w:cs="Times New Roman"/>
          <w:sz w:val="28"/>
          <w:szCs w:val="28"/>
        </w:rPr>
        <w:t>0</w:t>
      </w:r>
      <w:r>
        <w:rPr>
          <w:rFonts w:ascii="Times New Roman" w:hAnsi="Times New Roman" w:cs="Times New Roman"/>
          <w:sz w:val="28"/>
          <w:szCs w:val="28"/>
        </w:rPr>
        <w:t>3</w:t>
      </w:r>
      <w:r w:rsidRPr="00960AC9">
        <w:rPr>
          <w:rFonts w:ascii="Times New Roman" w:hAnsi="Times New Roman" w:cs="Times New Roman"/>
          <w:sz w:val="28"/>
          <w:szCs w:val="28"/>
        </w:rPr>
        <w:t>.10.2020</w:t>
      </w:r>
    </w:p>
    <w:p w:rsidR="00316521" w:rsidRPr="00316521" w:rsidRDefault="00316521" w:rsidP="00316521">
      <w:pPr>
        <w:spacing w:after="0" w:line="240" w:lineRule="auto"/>
        <w:rPr>
          <w:rFonts w:ascii="Times New Roman" w:eastAsia="Times New Roman" w:hAnsi="Times New Roman" w:cs="Times New Roman"/>
          <w:sz w:val="28"/>
          <w:szCs w:val="28"/>
          <w:lang w:eastAsia="ru-RU"/>
        </w:rPr>
      </w:pPr>
    </w:p>
    <w:p w:rsidR="00316521" w:rsidRPr="00316521" w:rsidRDefault="00316521" w:rsidP="00316521">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316521" w:rsidRDefault="00316521"/>
    <w:p w:rsidR="00316521" w:rsidRDefault="00316521"/>
    <w:p w:rsidR="00316521" w:rsidRDefault="00316521"/>
    <w:p w:rsidR="00316521" w:rsidRDefault="00316521"/>
    <w:p w:rsidR="00316521" w:rsidRDefault="00316521"/>
    <w:p w:rsidR="00316521" w:rsidRDefault="00316521"/>
    <w:p w:rsidR="00316521" w:rsidRPr="00316521" w:rsidRDefault="00316521" w:rsidP="00316521">
      <w:pPr>
        <w:shd w:val="clear" w:color="auto" w:fill="FFFFFF"/>
        <w:spacing w:after="0" w:line="240" w:lineRule="auto"/>
        <w:ind w:firstLine="708"/>
        <w:jc w:val="both"/>
        <w:outlineLvl w:val="1"/>
        <w:rPr>
          <w:rFonts w:ascii="Times New Roman" w:eastAsia="Times New Roman" w:hAnsi="Times New Roman" w:cs="Times New Roman"/>
          <w:b/>
          <w:bCs/>
          <w:sz w:val="28"/>
          <w:szCs w:val="28"/>
          <w:lang w:eastAsia="ru-RU"/>
        </w:rPr>
      </w:pPr>
    </w:p>
    <w:p w:rsidR="00316521" w:rsidRPr="00316521" w:rsidRDefault="00316521" w:rsidP="00316521">
      <w:pPr>
        <w:shd w:val="clear" w:color="auto" w:fill="FFFFFF"/>
        <w:spacing w:after="0" w:line="240" w:lineRule="auto"/>
        <w:ind w:firstLine="708"/>
        <w:jc w:val="both"/>
        <w:rPr>
          <w:rFonts w:ascii="Times New Roman" w:eastAsia="Times New Roman" w:hAnsi="Times New Roman" w:cs="Times New Roman"/>
          <w:b/>
          <w:bCs/>
          <w:color w:val="000000"/>
          <w:sz w:val="28"/>
          <w:szCs w:val="28"/>
          <w:bdr w:val="none" w:sz="0" w:space="0" w:color="auto" w:frame="1"/>
          <w:lang w:eastAsia="ru-RU"/>
        </w:rPr>
      </w:pPr>
      <w:r w:rsidRPr="00316521">
        <w:rPr>
          <w:rFonts w:ascii="Times New Roman" w:eastAsia="Times New Roman" w:hAnsi="Times New Roman" w:cs="Times New Roman"/>
          <w:b/>
          <w:bCs/>
          <w:color w:val="000000"/>
          <w:sz w:val="28"/>
          <w:szCs w:val="28"/>
          <w:bdr w:val="none" w:sz="0" w:space="0" w:color="auto" w:frame="1"/>
          <w:lang w:eastAsia="ru-RU"/>
        </w:rPr>
        <w:t xml:space="preserve">Законно ли образовательной организацией оказывать платные услуги?  </w:t>
      </w:r>
    </w:p>
    <w:p w:rsidR="00316521" w:rsidRPr="00316521" w:rsidRDefault="00316521" w:rsidP="00316521">
      <w:pPr>
        <w:shd w:val="clear" w:color="auto" w:fill="FFFFFF"/>
        <w:spacing w:after="0" w:line="240" w:lineRule="auto"/>
        <w:jc w:val="both"/>
        <w:rPr>
          <w:rFonts w:ascii="Times New Roman" w:eastAsia="Times New Roman" w:hAnsi="Times New Roman" w:cs="Times New Roman"/>
          <w:b/>
          <w:bCs/>
          <w:color w:val="000000"/>
          <w:sz w:val="28"/>
          <w:szCs w:val="28"/>
          <w:bdr w:val="none" w:sz="0" w:space="0" w:color="auto" w:frame="1"/>
          <w:lang w:eastAsia="ru-RU"/>
        </w:rPr>
      </w:pPr>
    </w:p>
    <w:p w:rsidR="00316521" w:rsidRPr="00316521" w:rsidRDefault="00316521" w:rsidP="00316521">
      <w:pPr>
        <w:spacing w:after="0" w:line="240" w:lineRule="auto"/>
        <w:ind w:firstLine="709"/>
        <w:jc w:val="both"/>
        <w:rPr>
          <w:rFonts w:ascii="Times New Roman" w:eastAsia="Times New Roman" w:hAnsi="Times New Roman" w:cs="Times New Roman"/>
          <w:sz w:val="28"/>
          <w:szCs w:val="28"/>
          <w:lang w:eastAsia="ru-RU"/>
        </w:rPr>
      </w:pPr>
      <w:r w:rsidRPr="00316521">
        <w:rPr>
          <w:rFonts w:ascii="Times New Roman" w:eastAsia="Times New Roman" w:hAnsi="Times New Roman" w:cs="Times New Roman"/>
          <w:bCs/>
          <w:sz w:val="28"/>
          <w:szCs w:val="28"/>
          <w:lang w:eastAsia="ru-RU"/>
        </w:rPr>
        <w:t xml:space="preserve">На вопрос отвечает прокурор Камышлинского района </w:t>
      </w:r>
      <w:r w:rsidRPr="00316521">
        <w:rPr>
          <w:rFonts w:ascii="Times New Roman" w:eastAsia="Times New Roman" w:hAnsi="Times New Roman" w:cs="Times New Roman"/>
          <w:b/>
          <w:bCs/>
          <w:sz w:val="28"/>
          <w:szCs w:val="28"/>
          <w:lang w:eastAsia="ru-RU"/>
        </w:rPr>
        <w:t>Анатолий Завалишин</w:t>
      </w:r>
    </w:p>
    <w:p w:rsidR="00316521" w:rsidRPr="00316521" w:rsidRDefault="00316521" w:rsidP="00316521">
      <w:pPr>
        <w:spacing w:after="0" w:line="240" w:lineRule="auto"/>
        <w:jc w:val="both"/>
        <w:rPr>
          <w:rFonts w:ascii="Times New Roman" w:eastAsia="Times New Roman" w:hAnsi="Times New Roman" w:cs="Times New Roman"/>
          <w:b/>
          <w:sz w:val="28"/>
          <w:szCs w:val="28"/>
          <w:lang w:eastAsia="ru-RU"/>
        </w:rPr>
      </w:pP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noProof/>
          <w:sz w:val="24"/>
          <w:szCs w:val="24"/>
          <w:lang w:eastAsia="ru-RU"/>
        </w:rPr>
        <w:drawing>
          <wp:anchor distT="0" distB="0" distL="0" distR="114300" simplePos="0" relativeHeight="251673600" behindDoc="1" locked="0" layoutInCell="1" allowOverlap="1" wp14:anchorId="3CC3BF7D" wp14:editId="3C95E452">
            <wp:simplePos x="0" y="0"/>
            <wp:positionH relativeFrom="column">
              <wp:posOffset>-127635</wp:posOffset>
            </wp:positionH>
            <wp:positionV relativeFrom="paragraph">
              <wp:posOffset>5715</wp:posOffset>
            </wp:positionV>
            <wp:extent cx="1857375" cy="2266950"/>
            <wp:effectExtent l="0" t="0" r="9525" b="0"/>
            <wp:wrapTight wrapText="right">
              <wp:wrapPolygon edited="0">
                <wp:start x="0" y="0"/>
                <wp:lineTo x="0" y="21418"/>
                <wp:lineTo x="21489" y="21418"/>
                <wp:lineTo x="21489" y="0"/>
                <wp:lineTo x="0" y="0"/>
              </wp:wrapPolygon>
            </wp:wrapTight>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16521">
        <w:rPr>
          <w:rFonts w:ascii="Times New Roman" w:eastAsia="Times New Roman" w:hAnsi="Times New Roman" w:cs="Times New Roman"/>
          <w:b/>
          <w:color w:val="000000"/>
          <w:sz w:val="28"/>
          <w:szCs w:val="28"/>
          <w:shd w:val="clear" w:color="auto" w:fill="FFFFFF"/>
          <w:lang w:eastAsia="ru-RU"/>
        </w:rPr>
        <w:t xml:space="preserve">  </w:t>
      </w:r>
      <w:r w:rsidRPr="00316521">
        <w:rPr>
          <w:rFonts w:ascii="Times New Roman" w:eastAsia="Times New Roman" w:hAnsi="Times New Roman" w:cs="Times New Roman"/>
          <w:color w:val="000000"/>
          <w:sz w:val="28"/>
          <w:szCs w:val="28"/>
          <w:shd w:val="clear" w:color="auto" w:fill="FFFFFF"/>
          <w:lang w:eastAsia="ru-RU"/>
        </w:rPr>
        <w:t xml:space="preserve"> Да, законно. Правительство утвердило Правила оказания платных образовательных услуг, которые вступят в силу с 1 января 2021 г. и будут действовать до 31 декабря 2026 г.</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proofErr w:type="gramStart"/>
      <w:r w:rsidRPr="00316521">
        <w:rPr>
          <w:rFonts w:ascii="Times New Roman" w:eastAsia="Times New Roman" w:hAnsi="Times New Roman" w:cs="Times New Roman"/>
          <w:color w:val="000000"/>
          <w:sz w:val="28"/>
          <w:szCs w:val="28"/>
          <w:shd w:val="clear" w:color="auto" w:fill="FFFFFF"/>
          <w:lang w:eastAsia="ru-RU"/>
        </w:rPr>
        <w:t>Принятыми правилами определен порядок оказания платных образовательных услуг, которые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roofErr w:type="gramEnd"/>
    </w:p>
    <w:p w:rsidR="00316521" w:rsidRPr="00316521" w:rsidRDefault="00316521" w:rsidP="00316521">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316521">
        <w:rPr>
          <w:rFonts w:ascii="Times New Roman" w:eastAsia="Times New Roman" w:hAnsi="Times New Roman" w:cs="Times New Roman"/>
          <w:b/>
          <w:color w:val="000000"/>
          <w:sz w:val="28"/>
          <w:szCs w:val="28"/>
          <w:shd w:val="clear" w:color="auto" w:fill="FFFFFF"/>
          <w:lang w:eastAsia="ru-RU"/>
        </w:rPr>
        <w:t>Каким образом можно получить информацию о порядке и сроках предоставления платных образовательных услуг?</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 xml:space="preserve">          </w:t>
      </w:r>
      <w:proofErr w:type="gramStart"/>
      <w:r w:rsidRPr="00316521">
        <w:rPr>
          <w:rFonts w:ascii="Times New Roman" w:eastAsia="Times New Roman" w:hAnsi="Times New Roman" w:cs="Times New Roman"/>
          <w:color w:val="000000"/>
          <w:sz w:val="28"/>
          <w:szCs w:val="28"/>
          <w:shd w:val="clear" w:color="auto" w:fill="FFFFFF"/>
          <w:lang w:eastAsia="ru-RU"/>
        </w:rPr>
        <w:t>В соответствии с правилами организация, осуществляющая образовательную деятельность и предоставляющая платные образовательные услуги обучающемуся обязана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roofErr w:type="gramEnd"/>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 xml:space="preserve">        </w:t>
      </w:r>
      <w:proofErr w:type="gramStart"/>
      <w:r w:rsidRPr="00316521">
        <w:rPr>
          <w:rFonts w:ascii="Times New Roman" w:eastAsia="Times New Roman" w:hAnsi="Times New Roman" w:cs="Times New Roman"/>
          <w:color w:val="000000"/>
          <w:sz w:val="28"/>
          <w:szCs w:val="28"/>
          <w:shd w:val="clear" w:color="auto" w:fill="FFFFFF"/>
          <w:lang w:eastAsia="ru-RU"/>
        </w:rPr>
        <w:t>Стоит отметить, что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316521" w:rsidRPr="00316521" w:rsidRDefault="00316521" w:rsidP="00316521">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ab/>
      </w:r>
      <w:r w:rsidRPr="00316521">
        <w:rPr>
          <w:rFonts w:ascii="Times New Roman" w:eastAsia="Times New Roman" w:hAnsi="Times New Roman" w:cs="Times New Roman"/>
          <w:b/>
          <w:color w:val="000000"/>
          <w:sz w:val="28"/>
          <w:szCs w:val="28"/>
          <w:shd w:val="clear" w:color="auto" w:fill="FFFFFF"/>
          <w:lang w:eastAsia="ru-RU"/>
        </w:rPr>
        <w:t xml:space="preserve">Каким образом будет прописываться предоставление услуги?  </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 xml:space="preserve">          Все услуги предоставляются на основании договора, оформленного в простой письменной форме.</w:t>
      </w:r>
    </w:p>
    <w:p w:rsidR="00316521" w:rsidRPr="00316521" w:rsidRDefault="00316521" w:rsidP="00316521">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ab/>
        <w:t xml:space="preserve"> </w:t>
      </w:r>
      <w:r w:rsidRPr="00316521">
        <w:rPr>
          <w:rFonts w:ascii="Times New Roman" w:eastAsia="Times New Roman" w:hAnsi="Times New Roman" w:cs="Times New Roman"/>
          <w:b/>
          <w:color w:val="000000"/>
          <w:sz w:val="28"/>
          <w:szCs w:val="28"/>
          <w:shd w:val="clear" w:color="auto" w:fill="FFFFFF"/>
          <w:lang w:eastAsia="ru-RU"/>
        </w:rPr>
        <w:t>В случае</w:t>
      </w:r>
      <w:proofErr w:type="gramStart"/>
      <w:r w:rsidRPr="00316521">
        <w:rPr>
          <w:rFonts w:ascii="Times New Roman" w:eastAsia="Times New Roman" w:hAnsi="Times New Roman" w:cs="Times New Roman"/>
          <w:b/>
          <w:color w:val="000000"/>
          <w:sz w:val="28"/>
          <w:szCs w:val="28"/>
          <w:shd w:val="clear" w:color="auto" w:fill="FFFFFF"/>
          <w:lang w:eastAsia="ru-RU"/>
        </w:rPr>
        <w:t>,</w:t>
      </w:r>
      <w:proofErr w:type="gramEnd"/>
      <w:r w:rsidRPr="00316521">
        <w:rPr>
          <w:rFonts w:ascii="Times New Roman" w:eastAsia="Times New Roman" w:hAnsi="Times New Roman" w:cs="Times New Roman"/>
          <w:b/>
          <w:color w:val="000000"/>
          <w:sz w:val="28"/>
          <w:szCs w:val="28"/>
          <w:shd w:val="clear" w:color="auto" w:fill="FFFFFF"/>
          <w:lang w:eastAsia="ru-RU"/>
        </w:rPr>
        <w:t xml:space="preserve"> если услуга оказана не в полном объеме, что можно сделать?</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 xml:space="preserve">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а) безвозмездного оказания образовательных услуг;</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lastRenderedPageBreak/>
        <w:t>б) соразмерного уменьшения стоимости оказанных платных образовательных услуг;</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 xml:space="preserve">         Кроме того, по инициативе исполнителя </w:t>
      </w:r>
      <w:proofErr w:type="gramStart"/>
      <w:r w:rsidRPr="00316521">
        <w:rPr>
          <w:rFonts w:ascii="Times New Roman" w:eastAsia="Times New Roman" w:hAnsi="Times New Roman" w:cs="Times New Roman"/>
          <w:color w:val="000000"/>
          <w:sz w:val="28"/>
          <w:szCs w:val="28"/>
          <w:shd w:val="clear" w:color="auto" w:fill="FFFFFF"/>
          <w:lang w:eastAsia="ru-RU"/>
        </w:rPr>
        <w:t>договор</w:t>
      </w:r>
      <w:proofErr w:type="gramEnd"/>
      <w:r w:rsidRPr="00316521">
        <w:rPr>
          <w:rFonts w:ascii="Times New Roman" w:eastAsia="Times New Roman" w:hAnsi="Times New Roman" w:cs="Times New Roman"/>
          <w:color w:val="000000"/>
          <w:sz w:val="28"/>
          <w:szCs w:val="28"/>
          <w:shd w:val="clear" w:color="auto" w:fill="FFFFFF"/>
          <w:lang w:eastAsia="ru-RU"/>
        </w:rPr>
        <w:t xml:space="preserve"> может быть расторгнут в одностороннем порядке в следующих случаях:</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 xml:space="preserve">-применение к </w:t>
      </w:r>
      <w:proofErr w:type="gramStart"/>
      <w:r w:rsidRPr="00316521">
        <w:rPr>
          <w:rFonts w:ascii="Times New Roman" w:eastAsia="Times New Roman" w:hAnsi="Times New Roman" w:cs="Times New Roman"/>
          <w:color w:val="000000"/>
          <w:sz w:val="28"/>
          <w:szCs w:val="28"/>
          <w:shd w:val="clear" w:color="auto" w:fill="FFFFFF"/>
          <w:lang w:eastAsia="ru-RU"/>
        </w:rPr>
        <w:t>обучающемуся</w:t>
      </w:r>
      <w:proofErr w:type="gramEnd"/>
      <w:r w:rsidRPr="00316521">
        <w:rPr>
          <w:rFonts w:ascii="Times New Roman" w:eastAsia="Times New Roman" w:hAnsi="Times New Roman" w:cs="Times New Roman"/>
          <w:color w:val="000000"/>
          <w:sz w:val="28"/>
          <w:szCs w:val="28"/>
          <w:shd w:val="clear" w:color="auto" w:fill="FFFFFF"/>
          <w:lang w:eastAsia="ru-RU"/>
        </w:rPr>
        <w:t>, достигшему возраста 15 лет, отчисления как меры дисциплинарного взыскания;</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-просрочка оплаты стоимости платных образовательных услуг</w:t>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color w:val="000000"/>
          <w:sz w:val="28"/>
          <w:szCs w:val="28"/>
          <w:shd w:val="clear" w:color="auto" w:fill="FFFFFF"/>
          <w:lang w:eastAsia="ru-RU"/>
        </w:rPr>
        <w:t>- и др.</w:t>
      </w:r>
    </w:p>
    <w:p w:rsidR="00316521" w:rsidRPr="00316521" w:rsidRDefault="00316521" w:rsidP="00316521">
      <w:pPr>
        <w:spacing w:after="0" w:line="240" w:lineRule="auto"/>
        <w:rPr>
          <w:rFonts w:ascii="Roboto" w:eastAsia="Times New Roman" w:hAnsi="Roboto" w:cs="Times New Roman"/>
          <w:b/>
          <w:color w:val="000000"/>
          <w:sz w:val="28"/>
          <w:szCs w:val="28"/>
          <w:lang w:eastAsia="ru-RU"/>
        </w:rPr>
      </w:pPr>
    </w:p>
    <w:p w:rsidR="00316521" w:rsidRPr="00316521" w:rsidRDefault="00316521" w:rsidP="00316521">
      <w:pPr>
        <w:spacing w:after="0" w:line="240" w:lineRule="auto"/>
        <w:rPr>
          <w:rFonts w:ascii="Times New Roman" w:eastAsia="Times New Roman" w:hAnsi="Times New Roman" w:cs="Times New Roman"/>
          <w:sz w:val="28"/>
          <w:szCs w:val="28"/>
          <w:lang w:eastAsia="ru-RU"/>
        </w:rPr>
      </w:pPr>
      <w:r w:rsidRPr="00316521">
        <w:rPr>
          <w:rFonts w:ascii="Times New Roman" w:eastAsia="Times New Roman" w:hAnsi="Times New Roman" w:cs="Times New Roman"/>
          <w:sz w:val="28"/>
          <w:szCs w:val="28"/>
          <w:lang w:eastAsia="ru-RU"/>
        </w:rPr>
        <w:t>Раздел: соблюдение прав несовершеннолетних</w:t>
      </w:r>
    </w:p>
    <w:p w:rsidR="00316521" w:rsidRPr="00316521" w:rsidRDefault="00316521" w:rsidP="00316521">
      <w:pPr>
        <w:spacing w:after="0" w:line="240" w:lineRule="auto"/>
        <w:rPr>
          <w:rFonts w:ascii="Times New Roman" w:eastAsia="Times New Roman" w:hAnsi="Times New Roman" w:cs="Times New Roman"/>
          <w:sz w:val="28"/>
          <w:szCs w:val="28"/>
          <w:lang w:eastAsia="ru-RU"/>
        </w:rPr>
      </w:pPr>
    </w:p>
    <w:p w:rsidR="00316521" w:rsidRPr="00316521" w:rsidRDefault="00316521" w:rsidP="00316521">
      <w:pPr>
        <w:spacing w:after="0" w:line="240" w:lineRule="auto"/>
        <w:rPr>
          <w:rFonts w:ascii="Times New Roman" w:eastAsia="Times New Roman" w:hAnsi="Times New Roman" w:cs="Times New Roman"/>
          <w:sz w:val="28"/>
          <w:szCs w:val="28"/>
          <w:lang w:eastAsia="ru-RU"/>
        </w:rPr>
      </w:pPr>
    </w:p>
    <w:p w:rsidR="00316521" w:rsidRPr="00316521" w:rsidRDefault="00316521" w:rsidP="00316521">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316521" w:rsidRDefault="00316521"/>
    <w:p w:rsidR="00960AC9" w:rsidRPr="00960AC9" w:rsidRDefault="00960AC9" w:rsidP="00960AC9">
      <w:pPr>
        <w:spacing w:after="0" w:line="240" w:lineRule="auto"/>
        <w:rPr>
          <w:rFonts w:ascii="Times New Roman" w:eastAsia="Times New Roman" w:hAnsi="Times New Roman" w:cs="Times New Roman"/>
          <w:sz w:val="28"/>
          <w:szCs w:val="28"/>
          <w:lang w:eastAsia="ru-RU"/>
        </w:rPr>
      </w:pPr>
    </w:p>
    <w:p w:rsidR="00960AC9" w:rsidRPr="00960AC9" w:rsidRDefault="00960AC9" w:rsidP="00960AC9">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960AC9" w:rsidRPr="00960AC9" w:rsidRDefault="00960AC9" w:rsidP="00960AC9">
      <w:pPr>
        <w:rPr>
          <w:rFonts w:ascii="Times New Roman" w:hAnsi="Times New Roman" w:cs="Times New Roman"/>
          <w:sz w:val="28"/>
          <w:szCs w:val="28"/>
        </w:rPr>
      </w:pPr>
      <w:r w:rsidRPr="00960AC9">
        <w:rPr>
          <w:rFonts w:ascii="Times New Roman" w:hAnsi="Times New Roman" w:cs="Times New Roman"/>
          <w:sz w:val="28"/>
          <w:szCs w:val="28"/>
        </w:rPr>
        <w:t>0</w:t>
      </w:r>
      <w:r>
        <w:rPr>
          <w:rFonts w:ascii="Times New Roman" w:hAnsi="Times New Roman" w:cs="Times New Roman"/>
          <w:sz w:val="28"/>
          <w:szCs w:val="28"/>
        </w:rPr>
        <w:t>2</w:t>
      </w:r>
      <w:r w:rsidRPr="00960AC9">
        <w:rPr>
          <w:rFonts w:ascii="Times New Roman" w:hAnsi="Times New Roman" w:cs="Times New Roman"/>
          <w:sz w:val="28"/>
          <w:szCs w:val="28"/>
        </w:rPr>
        <w:t>.10.2020</w:t>
      </w:r>
    </w:p>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Default="00316521"/>
    <w:p w:rsidR="00316521" w:rsidRPr="00316521" w:rsidRDefault="00316521" w:rsidP="00316521">
      <w:pPr>
        <w:shd w:val="clear" w:color="auto" w:fill="FFFFFF"/>
        <w:spacing w:after="0" w:line="240" w:lineRule="auto"/>
        <w:ind w:firstLine="708"/>
        <w:jc w:val="both"/>
        <w:outlineLvl w:val="1"/>
        <w:rPr>
          <w:rFonts w:ascii="Times New Roman" w:eastAsia="Times New Roman" w:hAnsi="Times New Roman" w:cs="Times New Roman"/>
          <w:b/>
          <w:bCs/>
          <w:sz w:val="28"/>
          <w:szCs w:val="28"/>
          <w:lang w:eastAsia="ru-RU"/>
        </w:rPr>
      </w:pPr>
    </w:p>
    <w:p w:rsidR="00316521" w:rsidRPr="00316521" w:rsidRDefault="00316521" w:rsidP="00316521">
      <w:pPr>
        <w:shd w:val="clear" w:color="auto" w:fill="FFFFFF"/>
        <w:spacing w:after="0" w:line="240" w:lineRule="auto"/>
        <w:jc w:val="both"/>
        <w:rPr>
          <w:rFonts w:ascii="Times New Roman" w:eastAsia="Times New Roman" w:hAnsi="Times New Roman" w:cs="Times New Roman"/>
          <w:b/>
          <w:color w:val="000000"/>
          <w:sz w:val="28"/>
          <w:szCs w:val="28"/>
          <w:shd w:val="clear" w:color="auto" w:fill="FFFFFF"/>
          <w:lang w:eastAsia="ru-RU"/>
        </w:rPr>
      </w:pPr>
      <w:r w:rsidRPr="00316521">
        <w:rPr>
          <w:rFonts w:ascii="Times New Roman" w:eastAsia="Times New Roman" w:hAnsi="Times New Roman" w:cs="Times New Roman"/>
          <w:b/>
          <w:bCs/>
          <w:color w:val="000000"/>
          <w:sz w:val="28"/>
          <w:szCs w:val="28"/>
          <w:bdr w:val="none" w:sz="0" w:space="0" w:color="auto" w:frame="1"/>
          <w:lang w:eastAsia="ru-RU"/>
        </w:rPr>
        <w:t xml:space="preserve">          Я являюсь индивидуальным предпринимателем и имею сеть аптечных филиалов (более 10). Могу ли я продавать лекарства через Интернет?    </w:t>
      </w:r>
    </w:p>
    <w:p w:rsidR="00316521" w:rsidRPr="00316521" w:rsidRDefault="00316521" w:rsidP="00316521">
      <w:pPr>
        <w:spacing w:after="0" w:line="240" w:lineRule="auto"/>
        <w:ind w:firstLine="709"/>
        <w:jc w:val="both"/>
        <w:rPr>
          <w:rFonts w:ascii="Times New Roman" w:eastAsia="Times New Roman" w:hAnsi="Times New Roman" w:cs="Times New Roman"/>
          <w:b/>
          <w:bCs/>
          <w:color w:val="000000"/>
          <w:sz w:val="28"/>
          <w:szCs w:val="28"/>
          <w:bdr w:val="none" w:sz="0" w:space="0" w:color="auto" w:frame="1"/>
          <w:lang w:eastAsia="ru-RU"/>
        </w:rPr>
      </w:pPr>
    </w:p>
    <w:p w:rsidR="00316521" w:rsidRPr="00316521" w:rsidRDefault="00316521" w:rsidP="00316521">
      <w:pPr>
        <w:spacing w:after="0" w:line="240" w:lineRule="auto"/>
        <w:ind w:firstLine="709"/>
        <w:jc w:val="both"/>
        <w:rPr>
          <w:rFonts w:ascii="Times New Roman" w:eastAsia="Times New Roman" w:hAnsi="Times New Roman" w:cs="Times New Roman"/>
          <w:sz w:val="28"/>
          <w:szCs w:val="28"/>
          <w:lang w:eastAsia="ru-RU"/>
        </w:rPr>
      </w:pPr>
      <w:r w:rsidRPr="00316521">
        <w:rPr>
          <w:rFonts w:ascii="Times New Roman" w:eastAsia="Times New Roman" w:hAnsi="Times New Roman" w:cs="Times New Roman"/>
          <w:bCs/>
          <w:sz w:val="28"/>
          <w:szCs w:val="28"/>
          <w:lang w:eastAsia="ru-RU"/>
        </w:rPr>
        <w:t xml:space="preserve">На вопрос отвечает прокурор Камышлинского района </w:t>
      </w:r>
      <w:r w:rsidRPr="00316521">
        <w:rPr>
          <w:rFonts w:ascii="Times New Roman" w:eastAsia="Times New Roman" w:hAnsi="Times New Roman" w:cs="Times New Roman"/>
          <w:b/>
          <w:bCs/>
          <w:sz w:val="28"/>
          <w:szCs w:val="28"/>
          <w:lang w:eastAsia="ru-RU"/>
        </w:rPr>
        <w:t>Анатолий Завалишин</w:t>
      </w:r>
    </w:p>
    <w:p w:rsidR="00316521" w:rsidRPr="00316521" w:rsidRDefault="00316521" w:rsidP="00316521">
      <w:pPr>
        <w:spacing w:after="0" w:line="240" w:lineRule="auto"/>
        <w:jc w:val="both"/>
        <w:rPr>
          <w:rFonts w:ascii="Times New Roman" w:eastAsia="Times New Roman" w:hAnsi="Times New Roman" w:cs="Times New Roman"/>
          <w:b/>
          <w:sz w:val="28"/>
          <w:szCs w:val="28"/>
          <w:lang w:eastAsia="ru-RU"/>
        </w:rPr>
      </w:pPr>
    </w:p>
    <w:p w:rsidR="00316521" w:rsidRPr="00316521" w:rsidRDefault="00316521" w:rsidP="00316521">
      <w:pPr>
        <w:spacing w:after="0" w:line="240" w:lineRule="auto"/>
        <w:jc w:val="both"/>
        <w:rPr>
          <w:rFonts w:ascii="Times New Roman" w:eastAsia="Times New Roman" w:hAnsi="Times New Roman" w:cs="Times New Roman"/>
          <w:b/>
          <w:sz w:val="28"/>
          <w:szCs w:val="28"/>
          <w:lang w:eastAsia="ru-RU"/>
        </w:rPr>
      </w:pPr>
      <w:r w:rsidRPr="00316521">
        <w:rPr>
          <w:rFonts w:ascii="Times New Roman" w:eastAsia="Times New Roman" w:hAnsi="Times New Roman" w:cs="Times New Roman"/>
          <w:noProof/>
          <w:sz w:val="24"/>
          <w:szCs w:val="24"/>
          <w:lang w:eastAsia="ru-RU"/>
        </w:rPr>
        <w:drawing>
          <wp:anchor distT="0" distB="0" distL="0" distR="114300" simplePos="0" relativeHeight="251675648" behindDoc="1" locked="0" layoutInCell="1" allowOverlap="1" wp14:anchorId="7512D361" wp14:editId="6E441577">
            <wp:simplePos x="0" y="0"/>
            <wp:positionH relativeFrom="column">
              <wp:posOffset>24765</wp:posOffset>
            </wp:positionH>
            <wp:positionV relativeFrom="paragraph">
              <wp:posOffset>158115</wp:posOffset>
            </wp:positionV>
            <wp:extent cx="1857375" cy="2266950"/>
            <wp:effectExtent l="0" t="0" r="9525" b="0"/>
            <wp:wrapTight wrapText="right">
              <wp:wrapPolygon edited="0">
                <wp:start x="0" y="0"/>
                <wp:lineTo x="0" y="21418"/>
                <wp:lineTo x="21489" y="21418"/>
                <wp:lineTo x="21489" y="0"/>
                <wp:lineTo x="0" y="0"/>
              </wp:wrapPolygon>
            </wp:wrapTight>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7375" cy="2266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sz w:val="28"/>
          <w:szCs w:val="28"/>
          <w:lang w:eastAsia="ru-RU"/>
        </w:rPr>
        <w:t xml:space="preserve">Буквально месяц тому назад, а именно </w:t>
      </w:r>
      <w:r w:rsidRPr="00316521">
        <w:rPr>
          <w:rFonts w:ascii="Times New Roman" w:eastAsia="Times New Roman" w:hAnsi="Times New Roman" w:cs="Times New Roman"/>
          <w:color w:val="000000"/>
          <w:sz w:val="28"/>
          <w:szCs w:val="28"/>
          <w:shd w:val="clear" w:color="auto" w:fill="FFFFFF"/>
          <w:lang w:eastAsia="ru-RU"/>
        </w:rPr>
        <w:t xml:space="preserve">8 сентября 2020 года вступил в силу Приказ Федеральной службы по надзору в сфере здравоохранения от 19 июня 2020 г. № 5161, согласно которому Росздравнадзор утвердил административный регламент, по правилам которого аптечные сети (не менее 10 филиалов) получают разрешение на </w:t>
      </w:r>
      <w:proofErr w:type="spellStart"/>
      <w:r w:rsidRPr="00316521">
        <w:rPr>
          <w:rFonts w:ascii="Times New Roman" w:eastAsia="Times New Roman" w:hAnsi="Times New Roman" w:cs="Times New Roman"/>
          <w:color w:val="000000"/>
          <w:sz w:val="28"/>
          <w:szCs w:val="28"/>
          <w:shd w:val="clear" w:color="auto" w:fill="FFFFFF"/>
          <w:lang w:eastAsia="ru-RU"/>
        </w:rPr>
        <w:t>интернет-торговлю</w:t>
      </w:r>
      <w:proofErr w:type="spellEnd"/>
      <w:r w:rsidRPr="00316521">
        <w:rPr>
          <w:rFonts w:ascii="Times New Roman" w:eastAsia="Times New Roman" w:hAnsi="Times New Roman" w:cs="Times New Roman"/>
          <w:color w:val="000000"/>
          <w:sz w:val="28"/>
          <w:szCs w:val="28"/>
          <w:shd w:val="clear" w:color="auto" w:fill="FFFFFF"/>
          <w:lang w:eastAsia="ru-RU"/>
        </w:rPr>
        <w:t>.</w:t>
      </w:r>
    </w:p>
    <w:p w:rsidR="00316521" w:rsidRPr="00316521" w:rsidRDefault="00316521" w:rsidP="00316521">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16521">
        <w:rPr>
          <w:rFonts w:ascii="Times New Roman" w:eastAsia="Times New Roman" w:hAnsi="Times New Roman" w:cs="Times New Roman"/>
          <w:b/>
          <w:color w:val="000000"/>
          <w:sz w:val="28"/>
          <w:szCs w:val="28"/>
          <w:lang w:eastAsia="ru-RU"/>
        </w:rPr>
        <w:t xml:space="preserve">Какие документы для этого необходимы и куда их надо </w:t>
      </w:r>
      <w:proofErr w:type="gramStart"/>
      <w:r w:rsidRPr="00316521">
        <w:rPr>
          <w:rFonts w:ascii="Times New Roman" w:eastAsia="Times New Roman" w:hAnsi="Times New Roman" w:cs="Times New Roman"/>
          <w:b/>
          <w:color w:val="000000"/>
          <w:sz w:val="28"/>
          <w:szCs w:val="28"/>
          <w:lang w:eastAsia="ru-RU"/>
        </w:rPr>
        <w:t>предоставить</w:t>
      </w:r>
      <w:proofErr w:type="gramEnd"/>
      <w:r w:rsidRPr="00316521">
        <w:rPr>
          <w:rFonts w:ascii="Times New Roman" w:eastAsia="Times New Roman" w:hAnsi="Times New Roman" w:cs="Times New Roman"/>
          <w:b/>
          <w:color w:val="000000"/>
          <w:sz w:val="28"/>
          <w:szCs w:val="28"/>
          <w:lang w:eastAsia="ru-RU"/>
        </w:rPr>
        <w:t xml:space="preserve">? </w:t>
      </w:r>
    </w:p>
    <w:p w:rsidR="00316521" w:rsidRPr="00316521" w:rsidRDefault="00316521" w:rsidP="00316521">
      <w:pPr>
        <w:shd w:val="clear" w:color="auto" w:fill="FFFFFF"/>
        <w:spacing w:after="0" w:line="240" w:lineRule="auto"/>
        <w:jc w:val="both"/>
        <w:rPr>
          <w:rFonts w:ascii="Roboto" w:eastAsia="Times New Roman" w:hAnsi="Roboto" w:cs="Times New Roman"/>
          <w:color w:val="000000"/>
          <w:sz w:val="24"/>
          <w:szCs w:val="24"/>
          <w:lang w:eastAsia="ru-RU"/>
        </w:rPr>
      </w:pPr>
      <w:r w:rsidRPr="00316521">
        <w:rPr>
          <w:rFonts w:ascii="Times New Roman" w:eastAsia="Times New Roman" w:hAnsi="Times New Roman" w:cs="Times New Roman"/>
          <w:color w:val="000000"/>
          <w:sz w:val="28"/>
          <w:szCs w:val="28"/>
          <w:shd w:val="clear" w:color="auto" w:fill="FFFFFF"/>
          <w:lang w:eastAsia="ru-RU"/>
        </w:rPr>
        <w:t>Для этого аптекам необходимо представить заявление и документы, предусмотренные Правилами выдачи такого разрешения и соответствующим Перечнем, при этом административный регламент не устанавливает никаких более конкретных требований к этим документам.</w:t>
      </w:r>
    </w:p>
    <w:p w:rsidR="00316521" w:rsidRPr="00316521" w:rsidRDefault="00316521" w:rsidP="00316521">
      <w:pPr>
        <w:shd w:val="clear" w:color="auto" w:fill="FFFFFF"/>
        <w:spacing w:after="0" w:line="240" w:lineRule="auto"/>
        <w:ind w:firstLine="709"/>
        <w:jc w:val="both"/>
        <w:rPr>
          <w:rFonts w:ascii="Roboto" w:eastAsia="Times New Roman" w:hAnsi="Roboto" w:cs="Times New Roman"/>
          <w:color w:val="000000"/>
          <w:sz w:val="24"/>
          <w:szCs w:val="24"/>
          <w:lang w:eastAsia="ru-RU"/>
        </w:rPr>
      </w:pPr>
      <w:r w:rsidRPr="00316521">
        <w:rPr>
          <w:rFonts w:ascii="Times New Roman" w:eastAsia="Times New Roman" w:hAnsi="Times New Roman" w:cs="Times New Roman"/>
          <w:color w:val="000000"/>
          <w:sz w:val="28"/>
          <w:szCs w:val="28"/>
          <w:shd w:val="clear" w:color="auto" w:fill="FFFFFF"/>
          <w:lang w:eastAsia="ru-RU"/>
        </w:rPr>
        <w:t xml:space="preserve">Подать документы можно через портал </w:t>
      </w:r>
      <w:proofErr w:type="spellStart"/>
      <w:r w:rsidRPr="00316521">
        <w:rPr>
          <w:rFonts w:ascii="Times New Roman" w:eastAsia="Times New Roman" w:hAnsi="Times New Roman" w:cs="Times New Roman"/>
          <w:color w:val="000000"/>
          <w:sz w:val="28"/>
          <w:szCs w:val="28"/>
          <w:shd w:val="clear" w:color="auto" w:fill="FFFFFF"/>
          <w:lang w:eastAsia="ru-RU"/>
        </w:rPr>
        <w:t>Госуслуг</w:t>
      </w:r>
      <w:proofErr w:type="spellEnd"/>
      <w:r w:rsidRPr="00316521">
        <w:rPr>
          <w:rFonts w:ascii="Times New Roman" w:eastAsia="Times New Roman" w:hAnsi="Times New Roman" w:cs="Times New Roman"/>
          <w:color w:val="000000"/>
          <w:sz w:val="28"/>
          <w:szCs w:val="28"/>
          <w:shd w:val="clear" w:color="auto" w:fill="FFFFFF"/>
          <w:lang w:eastAsia="ru-RU"/>
        </w:rPr>
        <w:t xml:space="preserve"> или личный кабинет на официальном сайте Росздравнадзора. Заявление будет рассмотрено до  пяти рабочих дней</w:t>
      </w:r>
    </w:p>
    <w:p w:rsidR="00316521" w:rsidRPr="00316521" w:rsidRDefault="00316521" w:rsidP="00316521">
      <w:pPr>
        <w:shd w:val="clear" w:color="auto" w:fill="FFFFFF"/>
        <w:spacing w:after="0" w:line="240" w:lineRule="auto"/>
        <w:jc w:val="both"/>
        <w:rPr>
          <w:rFonts w:ascii="Times New Roman" w:eastAsia="Times New Roman" w:hAnsi="Times New Roman" w:cs="Times New Roman"/>
          <w:sz w:val="28"/>
          <w:szCs w:val="28"/>
          <w:lang w:eastAsia="ru-RU"/>
        </w:rPr>
      </w:pPr>
    </w:p>
    <w:p w:rsidR="00316521" w:rsidRPr="00316521" w:rsidRDefault="00316521" w:rsidP="00316521">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r w:rsidRPr="00316521">
        <w:rPr>
          <w:rFonts w:ascii="Times New Roman" w:eastAsia="Times New Roman" w:hAnsi="Times New Roman" w:cs="Times New Roman"/>
          <w:sz w:val="28"/>
          <w:szCs w:val="28"/>
          <w:lang w:eastAsia="ru-RU"/>
        </w:rPr>
        <w:t xml:space="preserve"> </w:t>
      </w:r>
    </w:p>
    <w:p w:rsidR="00316521" w:rsidRPr="00316521" w:rsidRDefault="00316521" w:rsidP="00316521">
      <w:pPr>
        <w:spacing w:after="0" w:line="240" w:lineRule="auto"/>
        <w:rPr>
          <w:rFonts w:ascii="Times New Roman" w:eastAsia="Times New Roman" w:hAnsi="Times New Roman" w:cs="Times New Roman"/>
          <w:sz w:val="28"/>
          <w:szCs w:val="28"/>
          <w:lang w:eastAsia="ru-RU"/>
        </w:rPr>
      </w:pPr>
      <w:r w:rsidRPr="00316521">
        <w:rPr>
          <w:rFonts w:ascii="Times New Roman" w:eastAsia="Times New Roman" w:hAnsi="Times New Roman" w:cs="Times New Roman"/>
          <w:sz w:val="28"/>
          <w:szCs w:val="28"/>
          <w:lang w:eastAsia="ru-RU"/>
        </w:rPr>
        <w:t>Раздел: соблюдение прав предпринимателей</w:t>
      </w:r>
    </w:p>
    <w:p w:rsidR="00316521" w:rsidRPr="00316521" w:rsidRDefault="00316521" w:rsidP="00316521">
      <w:pPr>
        <w:spacing w:after="0" w:line="240" w:lineRule="auto"/>
        <w:rPr>
          <w:rFonts w:ascii="Times New Roman" w:eastAsia="Times New Roman" w:hAnsi="Times New Roman" w:cs="Times New Roman"/>
          <w:sz w:val="28"/>
          <w:szCs w:val="28"/>
          <w:lang w:eastAsia="ru-RU"/>
        </w:rPr>
      </w:pPr>
    </w:p>
    <w:p w:rsidR="00316521" w:rsidRPr="00316521" w:rsidRDefault="00316521" w:rsidP="00316521">
      <w:pPr>
        <w:spacing w:after="0" w:line="240" w:lineRule="auto"/>
        <w:rPr>
          <w:rFonts w:ascii="Times New Roman" w:eastAsia="Times New Roman" w:hAnsi="Times New Roman" w:cs="Times New Roman"/>
          <w:sz w:val="28"/>
          <w:szCs w:val="28"/>
          <w:lang w:eastAsia="ru-RU"/>
        </w:rPr>
      </w:pPr>
    </w:p>
    <w:p w:rsidR="00316521" w:rsidRPr="00316521" w:rsidRDefault="00316521" w:rsidP="00316521">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960AC9" w:rsidRPr="00960AC9" w:rsidRDefault="00960AC9" w:rsidP="00960AC9">
      <w:pPr>
        <w:spacing w:after="0" w:line="240" w:lineRule="auto"/>
        <w:rPr>
          <w:rFonts w:ascii="Times New Roman" w:eastAsia="Times New Roman" w:hAnsi="Times New Roman" w:cs="Times New Roman"/>
          <w:sz w:val="28"/>
          <w:szCs w:val="28"/>
          <w:lang w:eastAsia="ru-RU"/>
        </w:rPr>
      </w:pPr>
    </w:p>
    <w:p w:rsidR="00960AC9" w:rsidRPr="00960AC9" w:rsidRDefault="00960AC9" w:rsidP="00960AC9">
      <w:pPr>
        <w:autoSpaceDE w:val="0"/>
        <w:autoSpaceDN w:val="0"/>
        <w:adjustRightInd w:val="0"/>
        <w:spacing w:after="0" w:line="240" w:lineRule="auto"/>
        <w:jc w:val="both"/>
        <w:outlineLvl w:val="0"/>
        <w:rPr>
          <w:rFonts w:ascii="Times New Roman" w:eastAsia="Times New Roman" w:hAnsi="Times New Roman" w:cs="Times New Roman"/>
          <w:sz w:val="28"/>
          <w:szCs w:val="28"/>
          <w:lang w:eastAsia="ru-RU"/>
        </w:rPr>
      </w:pPr>
    </w:p>
    <w:p w:rsidR="00960AC9" w:rsidRPr="00960AC9" w:rsidRDefault="00960AC9" w:rsidP="00960AC9">
      <w:pPr>
        <w:rPr>
          <w:rFonts w:ascii="Times New Roman" w:hAnsi="Times New Roman" w:cs="Times New Roman"/>
          <w:sz w:val="28"/>
          <w:szCs w:val="28"/>
        </w:rPr>
      </w:pPr>
      <w:r w:rsidRPr="00960AC9">
        <w:rPr>
          <w:rFonts w:ascii="Times New Roman" w:hAnsi="Times New Roman" w:cs="Times New Roman"/>
          <w:sz w:val="28"/>
          <w:szCs w:val="28"/>
        </w:rPr>
        <w:t>0</w:t>
      </w:r>
      <w:r>
        <w:rPr>
          <w:rFonts w:ascii="Times New Roman" w:hAnsi="Times New Roman" w:cs="Times New Roman"/>
          <w:sz w:val="28"/>
          <w:szCs w:val="28"/>
        </w:rPr>
        <w:t>1</w:t>
      </w:r>
      <w:r w:rsidRPr="00960AC9">
        <w:rPr>
          <w:rFonts w:ascii="Times New Roman" w:hAnsi="Times New Roman" w:cs="Times New Roman"/>
          <w:sz w:val="28"/>
          <w:szCs w:val="28"/>
        </w:rPr>
        <w:t>.10.2020</w:t>
      </w:r>
    </w:p>
    <w:p w:rsidR="00316521" w:rsidRDefault="00316521"/>
    <w:p w:rsidR="00316521" w:rsidRDefault="00316521"/>
    <w:p w:rsidR="00316521" w:rsidRDefault="00316521">
      <w:bookmarkStart w:id="0" w:name="_GoBack"/>
      <w:bookmarkEnd w:id="0"/>
    </w:p>
    <w:sectPr w:rsidR="00316521" w:rsidSect="0025031A">
      <w:headerReference w:type="default" r:id="rId8"/>
      <w:pgSz w:w="11906" w:h="16838" w:code="9"/>
      <w:pgMar w:top="1021" w:right="680" w:bottom="79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8F9" w:rsidRDefault="00FC78F9">
      <w:pPr>
        <w:spacing w:after="0" w:line="240" w:lineRule="auto"/>
      </w:pPr>
      <w:r>
        <w:separator/>
      </w:r>
    </w:p>
  </w:endnote>
  <w:endnote w:type="continuationSeparator" w:id="0">
    <w:p w:rsidR="00FC78F9" w:rsidRDefault="00FC7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8F9" w:rsidRDefault="00FC78F9">
      <w:pPr>
        <w:spacing w:after="0" w:line="240" w:lineRule="auto"/>
      </w:pPr>
      <w:r>
        <w:separator/>
      </w:r>
    </w:p>
  </w:footnote>
  <w:footnote w:type="continuationSeparator" w:id="0">
    <w:p w:rsidR="00FC78F9" w:rsidRDefault="00FC7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1045160"/>
      <w:docPartObj>
        <w:docPartGallery w:val="Page Numbers (Top of Page)"/>
        <w:docPartUnique/>
      </w:docPartObj>
    </w:sdtPr>
    <w:sdtEndPr>
      <w:rPr>
        <w:rFonts w:ascii="Times New Roman" w:hAnsi="Times New Roman"/>
      </w:rPr>
    </w:sdtEndPr>
    <w:sdtContent>
      <w:p w:rsidR="0025031A" w:rsidRPr="0025031A" w:rsidRDefault="00316521">
        <w:pPr>
          <w:pStyle w:val="a3"/>
          <w:jc w:val="center"/>
          <w:rPr>
            <w:rFonts w:ascii="Times New Roman" w:hAnsi="Times New Roman"/>
          </w:rPr>
        </w:pPr>
        <w:r w:rsidRPr="0025031A">
          <w:rPr>
            <w:rFonts w:ascii="Times New Roman" w:hAnsi="Times New Roman"/>
          </w:rPr>
          <w:fldChar w:fldCharType="begin"/>
        </w:r>
        <w:r w:rsidRPr="0025031A">
          <w:rPr>
            <w:rFonts w:ascii="Times New Roman" w:hAnsi="Times New Roman"/>
          </w:rPr>
          <w:instrText>PAGE   \* MERGEFORMAT</w:instrText>
        </w:r>
        <w:r w:rsidRPr="0025031A">
          <w:rPr>
            <w:rFonts w:ascii="Times New Roman" w:hAnsi="Times New Roman"/>
          </w:rPr>
          <w:fldChar w:fldCharType="separate"/>
        </w:r>
        <w:r w:rsidR="00960AC9">
          <w:rPr>
            <w:rFonts w:ascii="Times New Roman" w:hAnsi="Times New Roman"/>
            <w:noProof/>
          </w:rPr>
          <w:t>14</w:t>
        </w:r>
        <w:r w:rsidRPr="0025031A">
          <w:rPr>
            <w:rFonts w:ascii="Times New Roman" w:hAnsi="Times New Roman"/>
          </w:rPr>
          <w:fldChar w:fldCharType="end"/>
        </w:r>
      </w:p>
    </w:sdtContent>
  </w:sdt>
  <w:p w:rsidR="0025031A" w:rsidRDefault="00FC78F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521"/>
    <w:rsid w:val="00130FF3"/>
    <w:rsid w:val="00316521"/>
    <w:rsid w:val="00395094"/>
    <w:rsid w:val="00960AC9"/>
    <w:rsid w:val="00FC78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6521"/>
    <w:pPr>
      <w:tabs>
        <w:tab w:val="center" w:pos="4677"/>
        <w:tab w:val="right" w:pos="9355"/>
      </w:tabs>
      <w:spacing w:after="0" w:line="240" w:lineRule="auto"/>
    </w:pPr>
    <w:rPr>
      <w:rFonts w:ascii="Courier New" w:eastAsia="Times New Roman" w:hAnsi="Courier New" w:cs="Times New Roman"/>
      <w:sz w:val="24"/>
      <w:szCs w:val="24"/>
      <w:lang w:eastAsia="ru-RU"/>
    </w:rPr>
  </w:style>
  <w:style w:type="character" w:customStyle="1" w:styleId="a4">
    <w:name w:val="Верхний колонтитул Знак"/>
    <w:basedOn w:val="a0"/>
    <w:link w:val="a3"/>
    <w:uiPriority w:val="99"/>
    <w:rsid w:val="00316521"/>
    <w:rPr>
      <w:rFonts w:ascii="Courier New" w:eastAsia="Times New Roman" w:hAnsi="Courier New"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6521"/>
    <w:pPr>
      <w:tabs>
        <w:tab w:val="center" w:pos="4677"/>
        <w:tab w:val="right" w:pos="9355"/>
      </w:tabs>
      <w:spacing w:after="0" w:line="240" w:lineRule="auto"/>
    </w:pPr>
    <w:rPr>
      <w:rFonts w:ascii="Courier New" w:eastAsia="Times New Roman" w:hAnsi="Courier New" w:cs="Times New Roman"/>
      <w:sz w:val="24"/>
      <w:szCs w:val="24"/>
      <w:lang w:eastAsia="ru-RU"/>
    </w:rPr>
  </w:style>
  <w:style w:type="character" w:customStyle="1" w:styleId="a4">
    <w:name w:val="Верхний колонтитул Знак"/>
    <w:basedOn w:val="a0"/>
    <w:link w:val="a3"/>
    <w:uiPriority w:val="99"/>
    <w:rsid w:val="00316521"/>
    <w:rPr>
      <w:rFonts w:ascii="Courier New" w:eastAsia="Times New Roman" w:hAnsi="Courier New"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3268</Words>
  <Characters>18632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3</cp:revision>
  <dcterms:created xsi:type="dcterms:W3CDTF">2020-10-09T05:46:00Z</dcterms:created>
  <dcterms:modified xsi:type="dcterms:W3CDTF">2020-10-09T12:59:00Z</dcterms:modified>
</cp:coreProperties>
</file>