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18 июля 2019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о регистрации жилой недвижимости 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и регистрации ипотеки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Первого августа с 10.30 до 11.3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0 Управление Росреестра по Самарской области проведет «прямую линию». Начальник отдела регистрации ипотеки </w:t>
      </w:r>
      <w:r>
        <w:rPr>
          <w:rFonts w:ascii="Segoe UI" w:hAnsi="Segoe UI" w:cs="Segoe UI"/>
          <w:b/>
          <w:sz w:val="24"/>
          <w:szCs w:val="24"/>
        </w:rPr>
        <w:t>Аделаида Викторовна Гук</w:t>
      </w:r>
      <w:r>
        <w:rPr>
          <w:rFonts w:ascii="Segoe UI" w:hAnsi="Segoe UI" w:cs="Segoe UI"/>
          <w:sz w:val="24"/>
          <w:szCs w:val="24"/>
        </w:rPr>
        <w:t xml:space="preserve"> ответит на вопросы жителей Самарского региона о регистрации квартир и жилых домов, а также о регистрации ипотеки и снятии обременения по ипотеке.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55D7A-FE19-4127-8B83-D1EA5929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7</cp:revision>
  <cp:lastPrinted>2019-05-22T12:17:00Z</cp:lastPrinted>
  <dcterms:created xsi:type="dcterms:W3CDTF">2019-07-08T12:32:00Z</dcterms:created>
  <dcterms:modified xsi:type="dcterms:W3CDTF">2019-07-08T12:35:00Z</dcterms:modified>
</cp:coreProperties>
</file>